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6D" w:rsidRPr="00B21B11" w:rsidRDefault="0054746D"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t>American Library Association</w:t>
      </w:r>
    </w:p>
    <w:p w:rsidR="0054746D" w:rsidRPr="00B21B11" w:rsidRDefault="0054746D"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t>Budget Analysis and Review Committee</w:t>
      </w:r>
    </w:p>
    <w:p w:rsidR="0054746D" w:rsidRPr="00B21B11" w:rsidRDefault="0054746D"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t>April 18, 2016</w:t>
      </w:r>
    </w:p>
    <w:p w:rsidR="0054746D" w:rsidRPr="00B21B11" w:rsidRDefault="0054746D"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t>Spring Meeting, Chicago</w:t>
      </w:r>
    </w:p>
    <w:p w:rsidR="0054746D" w:rsidRPr="00B21B11" w:rsidRDefault="0054746D" w:rsidP="00336E09">
      <w:pPr>
        <w:spacing w:after="0" w:line="240" w:lineRule="auto"/>
        <w:rPr>
          <w:rFonts w:ascii="Times New Roman" w:hAnsi="Times New Roman" w:cs="Times New Roman"/>
          <w:sz w:val="24"/>
          <w:szCs w:val="24"/>
        </w:rPr>
      </w:pPr>
    </w:p>
    <w:p w:rsidR="0054746D" w:rsidRPr="00B21B11" w:rsidRDefault="0054746D" w:rsidP="00336E09">
      <w:pPr>
        <w:spacing w:after="0" w:line="240" w:lineRule="auto"/>
        <w:rPr>
          <w:rFonts w:ascii="Times New Roman" w:hAnsi="Times New Roman" w:cs="Times New Roman"/>
          <w:b/>
          <w:sz w:val="24"/>
          <w:szCs w:val="24"/>
        </w:rPr>
      </w:pPr>
      <w:r w:rsidRPr="00B21B11">
        <w:rPr>
          <w:rFonts w:ascii="Times New Roman" w:hAnsi="Times New Roman" w:cs="Times New Roman"/>
          <w:b/>
          <w:sz w:val="24"/>
          <w:szCs w:val="24"/>
        </w:rPr>
        <w:t>Attendees:</w:t>
      </w:r>
    </w:p>
    <w:p w:rsidR="0054746D" w:rsidRDefault="0054746D" w:rsidP="00336E09">
      <w:pPr>
        <w:spacing w:after="0" w:line="240" w:lineRule="auto"/>
        <w:ind w:left="2160" w:hanging="2160"/>
        <w:rPr>
          <w:rFonts w:ascii="Times New Roman" w:hAnsi="Times New Roman" w:cs="Times New Roman"/>
          <w:sz w:val="24"/>
          <w:szCs w:val="24"/>
        </w:rPr>
      </w:pPr>
      <w:r w:rsidRPr="00B21B11">
        <w:rPr>
          <w:rFonts w:ascii="Times New Roman" w:hAnsi="Times New Roman" w:cs="Times New Roman"/>
          <w:i/>
          <w:sz w:val="24"/>
          <w:szCs w:val="24"/>
        </w:rPr>
        <w:t>Present:</w:t>
      </w:r>
      <w:r w:rsidRPr="00B21B11">
        <w:rPr>
          <w:rFonts w:ascii="Times New Roman" w:hAnsi="Times New Roman" w:cs="Times New Roman"/>
          <w:sz w:val="24"/>
          <w:szCs w:val="24"/>
        </w:rPr>
        <w:t xml:space="preserve"> </w:t>
      </w:r>
      <w:r w:rsidRPr="00B21B11">
        <w:rPr>
          <w:rFonts w:ascii="Times New Roman" w:hAnsi="Times New Roman" w:cs="Times New Roman"/>
          <w:sz w:val="24"/>
          <w:szCs w:val="24"/>
        </w:rPr>
        <w:tab/>
        <w:t xml:space="preserve">Maggie Farrell, Lori Goetsch, Mario Gonzalez, Dr. Rhea Brown Lawson – via phone, Ann Martin (Chair), James Neal, Gina Persichini and Jo Ann Pinder.  </w:t>
      </w:r>
    </w:p>
    <w:p w:rsidR="0062419F" w:rsidRPr="00B21B11" w:rsidRDefault="0062419F" w:rsidP="00336E09">
      <w:pPr>
        <w:spacing w:after="0" w:line="240" w:lineRule="auto"/>
        <w:ind w:left="2160" w:hanging="2160"/>
        <w:rPr>
          <w:rFonts w:ascii="Times New Roman" w:hAnsi="Times New Roman" w:cs="Times New Roman"/>
          <w:sz w:val="24"/>
          <w:szCs w:val="24"/>
        </w:rPr>
      </w:pPr>
    </w:p>
    <w:p w:rsidR="0054746D" w:rsidRDefault="0054746D" w:rsidP="00336E09">
      <w:pPr>
        <w:spacing w:after="0" w:line="240" w:lineRule="auto"/>
        <w:rPr>
          <w:rFonts w:ascii="Times New Roman" w:hAnsi="Times New Roman" w:cs="Times New Roman"/>
          <w:sz w:val="24"/>
          <w:szCs w:val="24"/>
        </w:rPr>
      </w:pPr>
      <w:r w:rsidRPr="00B21B11">
        <w:rPr>
          <w:rFonts w:ascii="Times New Roman" w:hAnsi="Times New Roman" w:cs="Times New Roman"/>
          <w:i/>
          <w:sz w:val="24"/>
          <w:szCs w:val="24"/>
        </w:rPr>
        <w:t>Absent Excused</w:t>
      </w:r>
      <w:r w:rsidRPr="00B21B11">
        <w:rPr>
          <w:rFonts w:ascii="Times New Roman" w:hAnsi="Times New Roman" w:cs="Times New Roman"/>
          <w:sz w:val="24"/>
          <w:szCs w:val="24"/>
        </w:rPr>
        <w:t xml:space="preserve">: </w:t>
      </w:r>
      <w:r w:rsidRPr="00B21B11">
        <w:rPr>
          <w:rFonts w:ascii="Times New Roman" w:hAnsi="Times New Roman" w:cs="Times New Roman"/>
          <w:sz w:val="24"/>
          <w:szCs w:val="24"/>
        </w:rPr>
        <w:tab/>
        <w:t xml:space="preserve">Bernie Margolis  </w:t>
      </w:r>
      <w:bookmarkStart w:id="0" w:name="_GoBack"/>
      <w:bookmarkEnd w:id="0"/>
    </w:p>
    <w:p w:rsidR="0062419F" w:rsidRPr="00B21B11" w:rsidRDefault="0062419F" w:rsidP="00336E09">
      <w:pPr>
        <w:spacing w:after="0" w:line="240" w:lineRule="auto"/>
        <w:rPr>
          <w:rFonts w:ascii="Times New Roman" w:hAnsi="Times New Roman" w:cs="Times New Roman"/>
          <w:sz w:val="24"/>
          <w:szCs w:val="24"/>
        </w:rPr>
      </w:pPr>
    </w:p>
    <w:p w:rsidR="0054746D" w:rsidRPr="00B21B11" w:rsidRDefault="0054746D" w:rsidP="00336E09">
      <w:pPr>
        <w:spacing w:after="0" w:line="240" w:lineRule="auto"/>
        <w:ind w:left="2160" w:hanging="2160"/>
        <w:rPr>
          <w:rFonts w:ascii="Times New Roman" w:hAnsi="Times New Roman" w:cs="Times New Roman"/>
          <w:sz w:val="24"/>
          <w:szCs w:val="24"/>
        </w:rPr>
      </w:pPr>
      <w:r w:rsidRPr="00B21B11">
        <w:rPr>
          <w:rFonts w:ascii="Times New Roman" w:hAnsi="Times New Roman" w:cs="Times New Roman"/>
          <w:i/>
          <w:sz w:val="24"/>
          <w:szCs w:val="24"/>
        </w:rPr>
        <w:t>Staff:</w:t>
      </w:r>
      <w:r w:rsidRPr="00B21B11">
        <w:rPr>
          <w:rFonts w:ascii="Times New Roman" w:hAnsi="Times New Roman" w:cs="Times New Roman"/>
          <w:sz w:val="24"/>
          <w:szCs w:val="24"/>
        </w:rPr>
        <w:t xml:space="preserve"> </w:t>
      </w:r>
      <w:r w:rsidRPr="00B21B11">
        <w:rPr>
          <w:rFonts w:ascii="Times New Roman" w:hAnsi="Times New Roman" w:cs="Times New Roman"/>
          <w:sz w:val="24"/>
          <w:szCs w:val="24"/>
        </w:rPr>
        <w:tab/>
        <w:t>Mark Leon, Keith Fiels, Mary Ghikas, Brad Geene, Joanne Lee, Denise Moritz, Keith Brown and Latasha Bryant.</w:t>
      </w:r>
    </w:p>
    <w:p w:rsidR="0054746D" w:rsidRPr="00B21B11" w:rsidRDefault="0054746D" w:rsidP="00336E09">
      <w:pPr>
        <w:spacing w:after="0" w:line="240" w:lineRule="auto"/>
        <w:rPr>
          <w:rFonts w:ascii="Times New Roman" w:hAnsi="Times New Roman" w:cs="Times New Roman"/>
          <w:b/>
          <w:sz w:val="24"/>
          <w:szCs w:val="24"/>
          <w:u w:val="single"/>
        </w:rPr>
      </w:pPr>
    </w:p>
    <w:p w:rsidR="0054746D" w:rsidRPr="00B21B11" w:rsidRDefault="0054746D" w:rsidP="00336E09">
      <w:pPr>
        <w:spacing w:after="0" w:line="240" w:lineRule="auto"/>
        <w:rPr>
          <w:rFonts w:ascii="Times New Roman" w:hAnsi="Times New Roman" w:cs="Times New Roman"/>
          <w:b/>
          <w:sz w:val="24"/>
          <w:szCs w:val="24"/>
          <w:u w:val="single"/>
        </w:rPr>
      </w:pPr>
    </w:p>
    <w:p w:rsidR="0054746D" w:rsidRDefault="0054746D"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Agenda Review</w:t>
      </w:r>
    </w:p>
    <w:p w:rsidR="00336E09" w:rsidRPr="00B21B11" w:rsidRDefault="00336E09" w:rsidP="00336E09">
      <w:pPr>
        <w:spacing w:after="0" w:line="240" w:lineRule="auto"/>
        <w:rPr>
          <w:rFonts w:ascii="Times New Roman" w:hAnsi="Times New Roman" w:cs="Times New Roman"/>
          <w:b/>
          <w:sz w:val="24"/>
          <w:szCs w:val="24"/>
          <w:u w:val="single"/>
        </w:rPr>
      </w:pPr>
    </w:p>
    <w:p w:rsidR="0054746D" w:rsidRPr="00B21B11" w:rsidRDefault="0046260E"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Ann Martin</w:t>
      </w:r>
      <w:r w:rsidR="0054746D" w:rsidRPr="00B21B11">
        <w:rPr>
          <w:rFonts w:ascii="Times New Roman" w:hAnsi="Times New Roman" w:cs="Times New Roman"/>
          <w:sz w:val="24"/>
          <w:szCs w:val="24"/>
        </w:rPr>
        <w:t xml:space="preserve"> began the meeting at </w:t>
      </w:r>
      <w:r w:rsidRPr="00B21B11">
        <w:rPr>
          <w:rFonts w:ascii="Times New Roman" w:hAnsi="Times New Roman" w:cs="Times New Roman"/>
          <w:sz w:val="24"/>
          <w:szCs w:val="24"/>
        </w:rPr>
        <w:t>approximately 9:</w:t>
      </w:r>
      <w:r w:rsidR="0054746D" w:rsidRPr="00B21B11">
        <w:rPr>
          <w:rFonts w:ascii="Times New Roman" w:hAnsi="Times New Roman" w:cs="Times New Roman"/>
          <w:sz w:val="24"/>
          <w:szCs w:val="24"/>
        </w:rPr>
        <w:t>0</w:t>
      </w:r>
      <w:r w:rsidRPr="00B21B11">
        <w:rPr>
          <w:rFonts w:ascii="Times New Roman" w:hAnsi="Times New Roman" w:cs="Times New Roman"/>
          <w:sz w:val="24"/>
          <w:szCs w:val="24"/>
        </w:rPr>
        <w:t>0</w:t>
      </w:r>
      <w:r w:rsidR="0054746D" w:rsidRPr="00B21B11">
        <w:rPr>
          <w:rFonts w:ascii="Times New Roman" w:hAnsi="Times New Roman" w:cs="Times New Roman"/>
          <w:sz w:val="24"/>
          <w:szCs w:val="24"/>
        </w:rPr>
        <w:t xml:space="preserve"> AM</w:t>
      </w:r>
      <w:r w:rsidRPr="00B21B11">
        <w:rPr>
          <w:rFonts w:ascii="Times New Roman" w:hAnsi="Times New Roman" w:cs="Times New Roman"/>
          <w:sz w:val="24"/>
          <w:szCs w:val="24"/>
        </w:rPr>
        <w:t xml:space="preserve"> C</w:t>
      </w:r>
      <w:r w:rsidR="0054746D" w:rsidRPr="00B21B11">
        <w:rPr>
          <w:rFonts w:ascii="Times New Roman" w:hAnsi="Times New Roman" w:cs="Times New Roman"/>
          <w:sz w:val="24"/>
          <w:szCs w:val="24"/>
        </w:rPr>
        <w:t xml:space="preserve">ST with a review of the agenda.  </w:t>
      </w:r>
      <w:r w:rsidRPr="00B21B11">
        <w:rPr>
          <w:rFonts w:ascii="Times New Roman" w:hAnsi="Times New Roman" w:cs="Times New Roman"/>
          <w:sz w:val="24"/>
          <w:szCs w:val="24"/>
        </w:rPr>
        <w:t>It was noted that there was a discussion to condense the two day meeting into one</w:t>
      </w:r>
      <w:r w:rsidR="007033D0" w:rsidRPr="00B21B11">
        <w:rPr>
          <w:rFonts w:ascii="Times New Roman" w:hAnsi="Times New Roman" w:cs="Times New Roman"/>
          <w:sz w:val="24"/>
          <w:szCs w:val="24"/>
        </w:rPr>
        <w:t>,</w:t>
      </w:r>
      <w:r w:rsidRPr="00B21B11">
        <w:rPr>
          <w:rFonts w:ascii="Times New Roman" w:hAnsi="Times New Roman" w:cs="Times New Roman"/>
          <w:sz w:val="24"/>
          <w:szCs w:val="24"/>
        </w:rPr>
        <w:t xml:space="preserve"> but after careful consideration the circumstances dictated staying with th</w:t>
      </w:r>
      <w:r w:rsidR="007033D0" w:rsidRPr="00B21B11">
        <w:rPr>
          <w:rFonts w:ascii="Times New Roman" w:hAnsi="Times New Roman" w:cs="Times New Roman"/>
          <w:sz w:val="24"/>
          <w:szCs w:val="24"/>
        </w:rPr>
        <w:t>e original two day schedule. This</w:t>
      </w:r>
      <w:r w:rsidRPr="00B21B11">
        <w:rPr>
          <w:rFonts w:ascii="Times New Roman" w:hAnsi="Times New Roman" w:cs="Times New Roman"/>
          <w:sz w:val="24"/>
          <w:szCs w:val="24"/>
        </w:rPr>
        <w:t xml:space="preserve"> idea will be explored for future spring meetings. T</w:t>
      </w:r>
      <w:r w:rsidR="0054746D" w:rsidRPr="00B21B11">
        <w:rPr>
          <w:rFonts w:ascii="Times New Roman" w:hAnsi="Times New Roman" w:cs="Times New Roman"/>
          <w:sz w:val="24"/>
          <w:szCs w:val="24"/>
        </w:rPr>
        <w:t xml:space="preserve">he agenda was </w:t>
      </w:r>
      <w:r w:rsidRPr="00B21B11">
        <w:rPr>
          <w:rFonts w:ascii="Times New Roman" w:hAnsi="Times New Roman" w:cs="Times New Roman"/>
          <w:sz w:val="24"/>
          <w:szCs w:val="24"/>
        </w:rPr>
        <w:t xml:space="preserve">then </w:t>
      </w:r>
      <w:r w:rsidR="0054746D" w:rsidRPr="00B21B11">
        <w:rPr>
          <w:rFonts w:ascii="Times New Roman" w:hAnsi="Times New Roman" w:cs="Times New Roman"/>
          <w:sz w:val="24"/>
          <w:szCs w:val="24"/>
        </w:rPr>
        <w:t xml:space="preserve">accepted as written. </w:t>
      </w:r>
    </w:p>
    <w:p w:rsidR="00336E09" w:rsidRDefault="00336E09" w:rsidP="00336E09">
      <w:pPr>
        <w:spacing w:after="0" w:line="240" w:lineRule="auto"/>
        <w:rPr>
          <w:rFonts w:ascii="Times New Roman" w:hAnsi="Times New Roman" w:cs="Times New Roman"/>
          <w:b/>
          <w:sz w:val="24"/>
          <w:szCs w:val="24"/>
          <w:u w:val="single"/>
        </w:rPr>
      </w:pPr>
    </w:p>
    <w:p w:rsidR="005A764D" w:rsidRDefault="0046260E"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 xml:space="preserve">Approval of Midwinter </w:t>
      </w:r>
      <w:r w:rsidR="00822A35" w:rsidRPr="00B21B11">
        <w:rPr>
          <w:rFonts w:ascii="Times New Roman" w:hAnsi="Times New Roman" w:cs="Times New Roman"/>
          <w:b/>
          <w:sz w:val="24"/>
          <w:szCs w:val="24"/>
          <w:u w:val="single"/>
        </w:rPr>
        <w:t>Meeting Minu</w:t>
      </w:r>
      <w:r w:rsidR="005A764D" w:rsidRPr="00B21B11">
        <w:rPr>
          <w:rFonts w:ascii="Times New Roman" w:hAnsi="Times New Roman" w:cs="Times New Roman"/>
          <w:b/>
          <w:sz w:val="24"/>
          <w:szCs w:val="24"/>
          <w:u w:val="single"/>
        </w:rPr>
        <w:t>tes</w:t>
      </w:r>
      <w:r w:rsidRPr="00B21B11">
        <w:rPr>
          <w:rFonts w:ascii="Times New Roman" w:hAnsi="Times New Roman" w:cs="Times New Roman"/>
          <w:b/>
          <w:sz w:val="24"/>
          <w:szCs w:val="24"/>
          <w:u w:val="single"/>
        </w:rPr>
        <w:t xml:space="preserve"> (BARC #3.0)</w:t>
      </w:r>
    </w:p>
    <w:p w:rsidR="00336E09" w:rsidRPr="00B21B11" w:rsidRDefault="00336E09" w:rsidP="00336E09">
      <w:pPr>
        <w:spacing w:after="0" w:line="240" w:lineRule="auto"/>
        <w:rPr>
          <w:rFonts w:ascii="Times New Roman" w:hAnsi="Times New Roman" w:cs="Times New Roman"/>
          <w:b/>
          <w:sz w:val="24"/>
          <w:szCs w:val="24"/>
          <w:u w:val="single"/>
        </w:rPr>
      </w:pPr>
    </w:p>
    <w:p w:rsidR="005A764D" w:rsidRDefault="00822A35"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 xml:space="preserve">The committee was asked to </w:t>
      </w:r>
      <w:r w:rsidR="0046260E" w:rsidRPr="00B21B11">
        <w:rPr>
          <w:rFonts w:ascii="Times New Roman" w:hAnsi="Times New Roman" w:cs="Times New Roman"/>
          <w:sz w:val="24"/>
          <w:szCs w:val="24"/>
        </w:rPr>
        <w:t>review the minutes from the 2016 Midwinter Meeting</w:t>
      </w:r>
      <w:r w:rsidRPr="00B21B11">
        <w:rPr>
          <w:rFonts w:ascii="Times New Roman" w:hAnsi="Times New Roman" w:cs="Times New Roman"/>
          <w:sz w:val="24"/>
          <w:szCs w:val="24"/>
        </w:rPr>
        <w:t>.</w:t>
      </w:r>
      <w:r w:rsidRPr="00B21B11">
        <w:rPr>
          <w:rFonts w:ascii="Times New Roman" w:hAnsi="Times New Roman" w:cs="Times New Roman"/>
          <w:color w:val="FF0000"/>
          <w:sz w:val="24"/>
          <w:szCs w:val="24"/>
        </w:rPr>
        <w:t xml:space="preserve"> </w:t>
      </w:r>
      <w:r w:rsidRPr="00B21B11">
        <w:rPr>
          <w:rFonts w:ascii="Times New Roman" w:hAnsi="Times New Roman" w:cs="Times New Roman"/>
          <w:sz w:val="24"/>
          <w:szCs w:val="24"/>
        </w:rPr>
        <w:t>After further review the following action was taken:</w:t>
      </w:r>
    </w:p>
    <w:p w:rsidR="0062419F" w:rsidRPr="00B21B11" w:rsidRDefault="0062419F" w:rsidP="00336E09">
      <w:pPr>
        <w:spacing w:after="0" w:line="240" w:lineRule="auto"/>
        <w:rPr>
          <w:rFonts w:ascii="Times New Roman" w:hAnsi="Times New Roman" w:cs="Times New Roman"/>
          <w:sz w:val="24"/>
          <w:szCs w:val="24"/>
        </w:rPr>
      </w:pPr>
    </w:p>
    <w:p w:rsidR="00822A35" w:rsidRPr="00B21B11" w:rsidRDefault="00822A35" w:rsidP="00336E09">
      <w:pPr>
        <w:spacing w:after="0" w:line="240" w:lineRule="auto"/>
        <w:rPr>
          <w:rFonts w:ascii="Times New Roman" w:hAnsi="Times New Roman" w:cs="Times New Roman"/>
          <w:b/>
          <w:sz w:val="24"/>
          <w:szCs w:val="24"/>
        </w:rPr>
      </w:pPr>
      <w:r w:rsidRPr="00B21B11">
        <w:rPr>
          <w:rFonts w:ascii="Times New Roman" w:hAnsi="Times New Roman" w:cs="Times New Roman"/>
          <w:b/>
          <w:sz w:val="24"/>
          <w:szCs w:val="24"/>
        </w:rPr>
        <w:t>Motion</w:t>
      </w:r>
      <w:r w:rsidR="0046260E" w:rsidRPr="00B21B11">
        <w:rPr>
          <w:rFonts w:ascii="Times New Roman" w:hAnsi="Times New Roman" w:cs="Times New Roman"/>
          <w:sz w:val="24"/>
          <w:szCs w:val="24"/>
        </w:rPr>
        <w:t xml:space="preserve">: </w:t>
      </w:r>
      <w:r w:rsidR="006A7BE4">
        <w:rPr>
          <w:rFonts w:ascii="Times New Roman" w:hAnsi="Times New Roman" w:cs="Times New Roman"/>
          <w:sz w:val="24"/>
          <w:szCs w:val="24"/>
        </w:rPr>
        <w:tab/>
      </w:r>
      <w:r w:rsidR="0046260E" w:rsidRPr="00B21B11">
        <w:rPr>
          <w:rFonts w:ascii="Times New Roman" w:hAnsi="Times New Roman" w:cs="Times New Roman"/>
          <w:b/>
          <w:sz w:val="24"/>
          <w:szCs w:val="24"/>
        </w:rPr>
        <w:t>By Maggie Farrell</w:t>
      </w:r>
      <w:r w:rsidRPr="00B21B11">
        <w:rPr>
          <w:rFonts w:ascii="Times New Roman" w:hAnsi="Times New Roman" w:cs="Times New Roman"/>
          <w:b/>
          <w:sz w:val="24"/>
          <w:szCs w:val="24"/>
        </w:rPr>
        <w:t xml:space="preserve"> and seconded by Lori Goetsch</w:t>
      </w:r>
    </w:p>
    <w:p w:rsidR="00822A35" w:rsidRPr="00B21B11" w:rsidRDefault="00822A35" w:rsidP="00336E09">
      <w:pPr>
        <w:spacing w:after="0" w:line="240" w:lineRule="auto"/>
        <w:rPr>
          <w:rFonts w:ascii="Times New Roman" w:hAnsi="Times New Roman" w:cs="Times New Roman"/>
          <w:b/>
          <w:sz w:val="24"/>
          <w:szCs w:val="24"/>
        </w:rPr>
      </w:pPr>
      <w:r w:rsidRPr="00B21B11">
        <w:rPr>
          <w:rFonts w:ascii="Times New Roman" w:hAnsi="Times New Roman" w:cs="Times New Roman"/>
          <w:b/>
          <w:sz w:val="24"/>
          <w:szCs w:val="24"/>
        </w:rPr>
        <w:t xml:space="preserve">                </w:t>
      </w:r>
      <w:r w:rsidR="006A7BE4">
        <w:rPr>
          <w:rFonts w:ascii="Times New Roman" w:hAnsi="Times New Roman" w:cs="Times New Roman"/>
          <w:b/>
          <w:sz w:val="24"/>
          <w:szCs w:val="24"/>
        </w:rPr>
        <w:tab/>
      </w:r>
      <w:r w:rsidR="0046260E" w:rsidRPr="00B21B11">
        <w:rPr>
          <w:rFonts w:ascii="Times New Roman" w:hAnsi="Times New Roman" w:cs="Times New Roman"/>
          <w:b/>
          <w:sz w:val="24"/>
          <w:szCs w:val="24"/>
        </w:rPr>
        <w:t>To approve the 2016 Midwinter Meeting minutes</w:t>
      </w:r>
      <w:r w:rsidRPr="00B21B11">
        <w:rPr>
          <w:rFonts w:ascii="Times New Roman" w:hAnsi="Times New Roman" w:cs="Times New Roman"/>
          <w:b/>
          <w:sz w:val="24"/>
          <w:szCs w:val="24"/>
        </w:rPr>
        <w:t>.</w:t>
      </w:r>
    </w:p>
    <w:p w:rsidR="00822A35" w:rsidRPr="00B21B11" w:rsidRDefault="00822A35" w:rsidP="00336E09">
      <w:pPr>
        <w:spacing w:after="0" w:line="240" w:lineRule="auto"/>
        <w:rPr>
          <w:rFonts w:ascii="Times New Roman" w:hAnsi="Times New Roman" w:cs="Times New Roman"/>
          <w:b/>
          <w:sz w:val="24"/>
          <w:szCs w:val="24"/>
        </w:rPr>
      </w:pPr>
      <w:r w:rsidRPr="00B21B11">
        <w:rPr>
          <w:rFonts w:ascii="Times New Roman" w:hAnsi="Times New Roman" w:cs="Times New Roman"/>
          <w:b/>
          <w:sz w:val="24"/>
          <w:szCs w:val="24"/>
        </w:rPr>
        <w:t>Motion approved.</w:t>
      </w:r>
    </w:p>
    <w:p w:rsidR="00336E09" w:rsidRDefault="00336E09" w:rsidP="00336E09">
      <w:pPr>
        <w:spacing w:after="0" w:line="240" w:lineRule="auto"/>
        <w:rPr>
          <w:rFonts w:ascii="Times New Roman" w:hAnsi="Times New Roman" w:cs="Times New Roman"/>
          <w:b/>
          <w:sz w:val="24"/>
          <w:szCs w:val="24"/>
          <w:u w:val="single"/>
        </w:rPr>
      </w:pPr>
    </w:p>
    <w:p w:rsidR="003953C7" w:rsidRDefault="003953C7"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FY16 2</w:t>
      </w:r>
      <w:r w:rsidRPr="00B21B11">
        <w:rPr>
          <w:rFonts w:ascii="Times New Roman" w:hAnsi="Times New Roman" w:cs="Times New Roman"/>
          <w:b/>
          <w:sz w:val="24"/>
          <w:szCs w:val="24"/>
          <w:u w:val="single"/>
          <w:vertAlign w:val="superscript"/>
        </w:rPr>
        <w:t>nd</w:t>
      </w:r>
      <w:r w:rsidRPr="00B21B11">
        <w:rPr>
          <w:rFonts w:ascii="Times New Roman" w:hAnsi="Times New Roman" w:cs="Times New Roman"/>
          <w:b/>
          <w:sz w:val="24"/>
          <w:szCs w:val="24"/>
          <w:u w:val="single"/>
        </w:rPr>
        <w:t xml:space="preserve"> Quarter Financial Results </w:t>
      </w:r>
      <w:r w:rsidR="003C2E63" w:rsidRPr="00B21B11">
        <w:rPr>
          <w:rFonts w:ascii="Times New Roman" w:hAnsi="Times New Roman" w:cs="Times New Roman"/>
          <w:b/>
          <w:sz w:val="24"/>
          <w:szCs w:val="24"/>
          <w:u w:val="single"/>
        </w:rPr>
        <w:t>–</w:t>
      </w:r>
      <w:r w:rsidRPr="00B21B11">
        <w:rPr>
          <w:rFonts w:ascii="Times New Roman" w:hAnsi="Times New Roman" w:cs="Times New Roman"/>
          <w:b/>
          <w:sz w:val="24"/>
          <w:szCs w:val="24"/>
          <w:u w:val="single"/>
        </w:rPr>
        <w:t xml:space="preserve"> </w:t>
      </w:r>
      <w:r w:rsidR="003C2E63" w:rsidRPr="00B21B11">
        <w:rPr>
          <w:rFonts w:ascii="Times New Roman" w:hAnsi="Times New Roman" w:cs="Times New Roman"/>
          <w:b/>
          <w:sz w:val="24"/>
          <w:szCs w:val="24"/>
          <w:u w:val="single"/>
        </w:rPr>
        <w:t>BARC #5.1 (</w:t>
      </w:r>
      <w:r w:rsidRPr="00B21B11">
        <w:rPr>
          <w:rFonts w:ascii="Times New Roman" w:hAnsi="Times New Roman" w:cs="Times New Roman"/>
          <w:b/>
          <w:sz w:val="24"/>
          <w:szCs w:val="24"/>
          <w:u w:val="single"/>
        </w:rPr>
        <w:t>EBD #14.6</w:t>
      </w:r>
      <w:r w:rsidR="003C2E63" w:rsidRPr="00B21B11">
        <w:rPr>
          <w:rFonts w:ascii="Times New Roman" w:hAnsi="Times New Roman" w:cs="Times New Roman"/>
          <w:b/>
          <w:sz w:val="24"/>
          <w:szCs w:val="24"/>
          <w:u w:val="single"/>
        </w:rPr>
        <w:t>)</w:t>
      </w:r>
    </w:p>
    <w:p w:rsidR="00336E09" w:rsidRPr="00B21B11" w:rsidRDefault="00336E09" w:rsidP="00336E09">
      <w:pPr>
        <w:spacing w:after="0" w:line="240" w:lineRule="auto"/>
        <w:rPr>
          <w:rFonts w:ascii="Times New Roman" w:hAnsi="Times New Roman" w:cs="Times New Roman"/>
          <w:b/>
          <w:sz w:val="24"/>
          <w:szCs w:val="24"/>
          <w:u w:val="single"/>
        </w:rPr>
      </w:pPr>
    </w:p>
    <w:p w:rsidR="003953C7" w:rsidRDefault="003953C7"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Mark Leon led the committee in a discussion on the 2</w:t>
      </w:r>
      <w:r w:rsidRPr="00B21B11">
        <w:rPr>
          <w:rFonts w:ascii="Times New Roman" w:hAnsi="Times New Roman" w:cs="Times New Roman"/>
          <w:sz w:val="24"/>
          <w:szCs w:val="24"/>
          <w:vertAlign w:val="superscript"/>
        </w:rPr>
        <w:t>nd</w:t>
      </w:r>
      <w:r w:rsidRPr="00B21B11">
        <w:rPr>
          <w:rFonts w:ascii="Times New Roman" w:hAnsi="Times New Roman" w:cs="Times New Roman"/>
          <w:sz w:val="24"/>
          <w:szCs w:val="24"/>
        </w:rPr>
        <w:t xml:space="preserve"> quarter results ending 2-29-16. He noted that due to a number of factors i.e. new personnel, reporting system adjustments, allocation issues etc. a good deal of staff time has been spent to produce timely and accurate financial information, particularly for the budget allocation. Overall, ALA’s midyear financial results reflect</w:t>
      </w:r>
      <w:r w:rsidR="007033D0" w:rsidRPr="00B21B11">
        <w:rPr>
          <w:rFonts w:ascii="Times New Roman" w:hAnsi="Times New Roman" w:cs="Times New Roman"/>
          <w:sz w:val="24"/>
          <w:szCs w:val="24"/>
        </w:rPr>
        <w:t>ed</w:t>
      </w:r>
      <w:r w:rsidRPr="00B21B11">
        <w:rPr>
          <w:rFonts w:ascii="Times New Roman" w:hAnsi="Times New Roman" w:cs="Times New Roman"/>
          <w:sz w:val="24"/>
          <w:szCs w:val="24"/>
        </w:rPr>
        <w:t xml:space="preserve"> that the Association is closely tracking the FY16 budget, ending the six months with a small favorable (positive) variance from the projected net expense. </w:t>
      </w:r>
    </w:p>
    <w:p w:rsidR="0003052B" w:rsidRPr="00B21B11" w:rsidRDefault="0003052B" w:rsidP="00336E09">
      <w:pPr>
        <w:spacing w:after="0" w:line="240" w:lineRule="auto"/>
        <w:rPr>
          <w:rFonts w:ascii="Times New Roman" w:hAnsi="Times New Roman" w:cs="Times New Roman"/>
          <w:sz w:val="24"/>
          <w:szCs w:val="24"/>
        </w:rPr>
      </w:pPr>
    </w:p>
    <w:p w:rsidR="003953C7" w:rsidRPr="00B21B11" w:rsidRDefault="003953C7" w:rsidP="00336E09">
      <w:pPr>
        <w:pStyle w:val="Heading1"/>
        <w:numPr>
          <w:ilvl w:val="0"/>
          <w:numId w:val="7"/>
        </w:numPr>
        <w:spacing w:before="0"/>
        <w:rPr>
          <w:rFonts w:ascii="Times New Roman" w:hAnsi="Times New Roman" w:cs="Times New Roman"/>
          <w:b w:val="0"/>
          <w:color w:val="auto"/>
          <w:sz w:val="24"/>
          <w:szCs w:val="24"/>
        </w:rPr>
      </w:pPr>
      <w:r w:rsidRPr="00B21B11">
        <w:rPr>
          <w:rFonts w:ascii="Times New Roman" w:hAnsi="Times New Roman" w:cs="Times New Roman"/>
          <w:b w:val="0"/>
          <w:color w:val="auto"/>
          <w:sz w:val="24"/>
          <w:szCs w:val="24"/>
        </w:rPr>
        <w:t>Total ALA revenues of $22.9 million compared to budget of $23.3 million</w:t>
      </w:r>
    </w:p>
    <w:p w:rsidR="003953C7" w:rsidRPr="00B21B11" w:rsidRDefault="003953C7" w:rsidP="00336E09">
      <w:pPr>
        <w:pStyle w:val="ListParagraph"/>
        <w:numPr>
          <w:ilvl w:val="0"/>
          <w:numId w:val="7"/>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Total ALA expenses of $24.9 million compared to budget of $25.3 million</w:t>
      </w:r>
    </w:p>
    <w:p w:rsidR="003953C7" w:rsidRPr="00B21B11" w:rsidRDefault="003953C7" w:rsidP="00336E09">
      <w:pPr>
        <w:pStyle w:val="ListParagraph"/>
        <w:numPr>
          <w:ilvl w:val="0"/>
          <w:numId w:val="7"/>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Net expenses were ($2.0 million) compared to budget of ($2.1 million)</w:t>
      </w:r>
    </w:p>
    <w:p w:rsidR="003953C7" w:rsidRPr="00B21B11" w:rsidRDefault="003953C7" w:rsidP="00336E09">
      <w:pPr>
        <w:pStyle w:val="ListParagraph"/>
        <w:numPr>
          <w:ilvl w:val="0"/>
          <w:numId w:val="7"/>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Overall, the total ALA budget is on track</w:t>
      </w:r>
    </w:p>
    <w:p w:rsidR="003953C7" w:rsidRDefault="003953C7"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lastRenderedPageBreak/>
        <w:t xml:space="preserve">While the Association as a whole is trending in the right direction, there are still some areas that will need our continued attention, particularly the General Fund. Lower revenues in Publishing and conference Services have been partially offset by expense savings in those and other areas, but the next six months will be key to ALA’s FY16 budget performance as certain titles in Publishing continue to go to market and Annual Conference approaches. The success of PLA’s Denver conference will certainly contribute to the General Fund (overhead) and the Association’s, FY16 financial performance. </w:t>
      </w:r>
      <w:r w:rsidR="00030B47" w:rsidRPr="00B21B11">
        <w:rPr>
          <w:rFonts w:ascii="Times New Roman" w:hAnsi="Times New Roman" w:cs="Times New Roman"/>
          <w:sz w:val="24"/>
          <w:szCs w:val="24"/>
        </w:rPr>
        <w:t>The following points were made regarding the General Fund:</w:t>
      </w:r>
    </w:p>
    <w:p w:rsidR="00336E09" w:rsidRPr="00B21B11" w:rsidRDefault="00336E09" w:rsidP="00336E09">
      <w:pPr>
        <w:spacing w:after="0" w:line="240" w:lineRule="auto"/>
        <w:rPr>
          <w:rFonts w:ascii="Times New Roman" w:hAnsi="Times New Roman" w:cs="Times New Roman"/>
          <w:sz w:val="24"/>
          <w:szCs w:val="24"/>
        </w:rPr>
      </w:pPr>
    </w:p>
    <w:p w:rsidR="003953C7" w:rsidRPr="00B21B11" w:rsidRDefault="007033D0" w:rsidP="00336E09">
      <w:pPr>
        <w:pStyle w:val="ListParagraph"/>
        <w:numPr>
          <w:ilvl w:val="0"/>
          <w:numId w:val="8"/>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R</w:t>
      </w:r>
      <w:r w:rsidR="003953C7" w:rsidRPr="00B21B11">
        <w:rPr>
          <w:rFonts w:ascii="Times New Roman" w:hAnsi="Times New Roman" w:cs="Times New Roman"/>
          <w:sz w:val="24"/>
          <w:szCs w:val="24"/>
        </w:rPr>
        <w:t>evenues were $12.4 million compared to the budget of $13.3 million</w:t>
      </w:r>
      <w:r w:rsidRPr="00B21B11">
        <w:rPr>
          <w:rFonts w:ascii="Times New Roman" w:hAnsi="Times New Roman" w:cs="Times New Roman"/>
          <w:sz w:val="24"/>
          <w:szCs w:val="24"/>
        </w:rPr>
        <w:t>.</w:t>
      </w:r>
    </w:p>
    <w:p w:rsidR="003953C7" w:rsidRPr="00B21B11" w:rsidRDefault="006A7BE4" w:rsidP="00336E0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3953C7" w:rsidRPr="00B21B11">
        <w:rPr>
          <w:rFonts w:ascii="Times New Roman" w:hAnsi="Times New Roman" w:cs="Times New Roman"/>
          <w:sz w:val="24"/>
          <w:szCs w:val="24"/>
        </w:rPr>
        <w:t>xpenses were $14.2 million compared to the budget of $14.2 million</w:t>
      </w:r>
      <w:r w:rsidR="007033D0" w:rsidRPr="00B21B11">
        <w:rPr>
          <w:rFonts w:ascii="Times New Roman" w:hAnsi="Times New Roman" w:cs="Times New Roman"/>
          <w:sz w:val="24"/>
          <w:szCs w:val="24"/>
        </w:rPr>
        <w:t>.</w:t>
      </w:r>
    </w:p>
    <w:p w:rsidR="003953C7" w:rsidRPr="00B21B11" w:rsidRDefault="003953C7" w:rsidP="00336E09">
      <w:pPr>
        <w:pStyle w:val="ListParagraph"/>
        <w:numPr>
          <w:ilvl w:val="0"/>
          <w:numId w:val="8"/>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Net expenses were ($1.8 million) compared to budget of ($950,629)</w:t>
      </w:r>
      <w:r w:rsidR="006A7BE4">
        <w:rPr>
          <w:rFonts w:ascii="Times New Roman" w:hAnsi="Times New Roman" w:cs="Times New Roman"/>
          <w:sz w:val="24"/>
          <w:szCs w:val="24"/>
        </w:rPr>
        <w:t>, reflecting lower revenues than budget.</w:t>
      </w:r>
    </w:p>
    <w:p w:rsidR="003953C7" w:rsidRPr="00B21B11" w:rsidRDefault="003953C7" w:rsidP="00336E09">
      <w:pPr>
        <w:pStyle w:val="ListParagraph"/>
        <w:numPr>
          <w:ilvl w:val="0"/>
          <w:numId w:val="8"/>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 xml:space="preserve">Results were impacted by lower exhibit and registration revenue </w:t>
      </w:r>
      <w:r w:rsidR="00FF03E8" w:rsidRPr="00B21B11">
        <w:rPr>
          <w:rFonts w:ascii="Times New Roman" w:hAnsi="Times New Roman" w:cs="Times New Roman"/>
          <w:sz w:val="24"/>
          <w:szCs w:val="24"/>
        </w:rPr>
        <w:t xml:space="preserve">($200,000) </w:t>
      </w:r>
      <w:r w:rsidRPr="00B21B11">
        <w:rPr>
          <w:rFonts w:ascii="Times New Roman" w:hAnsi="Times New Roman" w:cs="Times New Roman"/>
          <w:sz w:val="24"/>
          <w:szCs w:val="24"/>
        </w:rPr>
        <w:t>from the Midwinter Meeting</w:t>
      </w:r>
      <w:r w:rsidR="007033D0" w:rsidRPr="00B21B11">
        <w:rPr>
          <w:rFonts w:ascii="Times New Roman" w:hAnsi="Times New Roman" w:cs="Times New Roman"/>
          <w:sz w:val="24"/>
          <w:szCs w:val="24"/>
        </w:rPr>
        <w:t>.</w:t>
      </w:r>
      <w:r w:rsidR="00030B47" w:rsidRPr="00B21B11">
        <w:rPr>
          <w:rFonts w:ascii="Times New Roman" w:hAnsi="Times New Roman" w:cs="Times New Roman"/>
          <w:sz w:val="24"/>
          <w:szCs w:val="24"/>
        </w:rPr>
        <w:t xml:space="preserve"> </w:t>
      </w:r>
      <w:r w:rsidR="007033D0" w:rsidRPr="00B21B11">
        <w:rPr>
          <w:rFonts w:ascii="Times New Roman" w:hAnsi="Times New Roman" w:cs="Times New Roman"/>
          <w:sz w:val="24"/>
          <w:szCs w:val="24"/>
        </w:rPr>
        <w:t xml:space="preserve">The conference did </w:t>
      </w:r>
      <w:r w:rsidR="00030B47" w:rsidRPr="00B21B11">
        <w:rPr>
          <w:rFonts w:ascii="Times New Roman" w:hAnsi="Times New Roman" w:cs="Times New Roman"/>
          <w:sz w:val="24"/>
          <w:szCs w:val="24"/>
        </w:rPr>
        <w:t>not meet its revenue targets</w:t>
      </w:r>
      <w:r w:rsidR="00D723C6">
        <w:rPr>
          <w:rFonts w:ascii="Times New Roman" w:hAnsi="Times New Roman" w:cs="Times New Roman"/>
          <w:sz w:val="24"/>
          <w:szCs w:val="24"/>
        </w:rPr>
        <w:t>,</w:t>
      </w:r>
      <w:r w:rsidR="00FF03E8" w:rsidRPr="00B21B11">
        <w:rPr>
          <w:rFonts w:ascii="Times New Roman" w:hAnsi="Times New Roman" w:cs="Times New Roman"/>
          <w:sz w:val="24"/>
          <w:szCs w:val="24"/>
        </w:rPr>
        <w:t xml:space="preserve"> hav</w:t>
      </w:r>
      <w:r w:rsidR="00D723C6">
        <w:rPr>
          <w:rFonts w:ascii="Times New Roman" w:hAnsi="Times New Roman" w:cs="Times New Roman"/>
          <w:sz w:val="24"/>
          <w:szCs w:val="24"/>
        </w:rPr>
        <w:t>ing</w:t>
      </w:r>
      <w:r w:rsidR="00FF03E8" w:rsidRPr="00B21B11">
        <w:rPr>
          <w:rFonts w:ascii="Times New Roman" w:hAnsi="Times New Roman" w:cs="Times New Roman"/>
          <w:sz w:val="24"/>
          <w:szCs w:val="24"/>
        </w:rPr>
        <w:t xml:space="preserve"> been </w:t>
      </w:r>
      <w:r w:rsidR="00030B47" w:rsidRPr="00B21B11">
        <w:rPr>
          <w:rFonts w:ascii="Times New Roman" w:hAnsi="Times New Roman" w:cs="Times New Roman"/>
          <w:sz w:val="24"/>
          <w:szCs w:val="24"/>
        </w:rPr>
        <w:t>impacted by</w:t>
      </w:r>
      <w:r w:rsidR="00FF03E8" w:rsidRPr="00B21B11">
        <w:rPr>
          <w:rFonts w:ascii="Times New Roman" w:hAnsi="Times New Roman" w:cs="Times New Roman"/>
          <w:sz w:val="24"/>
          <w:szCs w:val="24"/>
        </w:rPr>
        <w:t xml:space="preserve"> the </w:t>
      </w:r>
      <w:r w:rsidR="00030B47" w:rsidRPr="00B21B11">
        <w:rPr>
          <w:rFonts w:ascii="Times New Roman" w:hAnsi="Times New Roman" w:cs="Times New Roman"/>
          <w:sz w:val="24"/>
          <w:szCs w:val="24"/>
        </w:rPr>
        <w:t>PLA confer</w:t>
      </w:r>
      <w:r w:rsidR="0062419F">
        <w:rPr>
          <w:rFonts w:ascii="Times New Roman" w:hAnsi="Times New Roman" w:cs="Times New Roman"/>
          <w:sz w:val="24"/>
          <w:szCs w:val="24"/>
        </w:rPr>
        <w:t>ence. Additionally, there were</w:t>
      </w:r>
      <w:r w:rsidRPr="00B21B11">
        <w:rPr>
          <w:rFonts w:ascii="Times New Roman" w:hAnsi="Times New Roman" w:cs="Times New Roman"/>
          <w:sz w:val="24"/>
          <w:szCs w:val="24"/>
        </w:rPr>
        <w:t xml:space="preserve"> lower product sales in the Neal-Schuman operation</w:t>
      </w:r>
      <w:r w:rsidR="00D723C6">
        <w:rPr>
          <w:rFonts w:ascii="Times New Roman" w:hAnsi="Times New Roman" w:cs="Times New Roman"/>
          <w:sz w:val="24"/>
          <w:szCs w:val="24"/>
        </w:rPr>
        <w:t xml:space="preserve"> than projected for the period.</w:t>
      </w:r>
    </w:p>
    <w:p w:rsidR="003953C7" w:rsidRPr="00B21B11" w:rsidRDefault="00D6150C" w:rsidP="00336E09">
      <w:pPr>
        <w:pStyle w:val="ListParagraph"/>
        <w:numPr>
          <w:ilvl w:val="0"/>
          <w:numId w:val="8"/>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M</w:t>
      </w:r>
      <w:r w:rsidR="0062419F">
        <w:rPr>
          <w:rFonts w:ascii="Times New Roman" w:hAnsi="Times New Roman" w:cs="Times New Roman"/>
          <w:sz w:val="24"/>
          <w:szCs w:val="24"/>
        </w:rPr>
        <w:t>embership dues revenue wa</w:t>
      </w:r>
      <w:r w:rsidR="003953C7" w:rsidRPr="00B21B11">
        <w:rPr>
          <w:rFonts w:ascii="Times New Roman" w:hAnsi="Times New Roman" w:cs="Times New Roman"/>
          <w:sz w:val="24"/>
          <w:szCs w:val="24"/>
        </w:rPr>
        <w:t>s slightly under budget, personal dues revenue and membership continue</w:t>
      </w:r>
      <w:r w:rsidR="0062419F">
        <w:rPr>
          <w:rFonts w:ascii="Times New Roman" w:hAnsi="Times New Roman" w:cs="Times New Roman"/>
          <w:sz w:val="24"/>
          <w:szCs w:val="24"/>
        </w:rPr>
        <w:t>d</w:t>
      </w:r>
      <w:r w:rsidR="003953C7" w:rsidRPr="00B21B11">
        <w:rPr>
          <w:rFonts w:ascii="Times New Roman" w:hAnsi="Times New Roman" w:cs="Times New Roman"/>
          <w:sz w:val="24"/>
          <w:szCs w:val="24"/>
        </w:rPr>
        <w:t xml:space="preserve"> to show sig</w:t>
      </w:r>
      <w:r w:rsidR="0062419F">
        <w:rPr>
          <w:rFonts w:ascii="Times New Roman" w:hAnsi="Times New Roman" w:cs="Times New Roman"/>
          <w:sz w:val="24"/>
          <w:szCs w:val="24"/>
        </w:rPr>
        <w:t>ns of growth. Total membership wa</w:t>
      </w:r>
      <w:r w:rsidR="003953C7" w:rsidRPr="00B21B11">
        <w:rPr>
          <w:rFonts w:ascii="Times New Roman" w:hAnsi="Times New Roman" w:cs="Times New Roman"/>
          <w:sz w:val="24"/>
          <w:szCs w:val="24"/>
        </w:rPr>
        <w:t>s also up due to the growth in group memberships of Trustees and friends organizations</w:t>
      </w:r>
      <w:r w:rsidR="00D723C6">
        <w:rPr>
          <w:rFonts w:ascii="Times New Roman" w:hAnsi="Times New Roman" w:cs="Times New Roman"/>
          <w:sz w:val="24"/>
          <w:szCs w:val="24"/>
        </w:rPr>
        <w:t>.</w:t>
      </w:r>
      <w:r w:rsidR="003953C7" w:rsidRPr="00B21B11">
        <w:rPr>
          <w:rFonts w:ascii="Times New Roman" w:hAnsi="Times New Roman" w:cs="Times New Roman"/>
          <w:sz w:val="24"/>
          <w:szCs w:val="24"/>
        </w:rPr>
        <w:t xml:space="preserve"> </w:t>
      </w:r>
    </w:p>
    <w:p w:rsidR="00336E09" w:rsidRDefault="00336E09" w:rsidP="00336E09">
      <w:pPr>
        <w:spacing w:after="0" w:line="240" w:lineRule="auto"/>
        <w:rPr>
          <w:rFonts w:ascii="Times New Roman" w:hAnsi="Times New Roman" w:cs="Times New Roman"/>
          <w:sz w:val="24"/>
          <w:szCs w:val="24"/>
        </w:rPr>
      </w:pPr>
    </w:p>
    <w:p w:rsidR="00030B47" w:rsidRDefault="00030B47"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M. Leon we</w:t>
      </w:r>
      <w:r w:rsidR="00336E09">
        <w:rPr>
          <w:rFonts w:ascii="Times New Roman" w:hAnsi="Times New Roman" w:cs="Times New Roman"/>
          <w:sz w:val="24"/>
          <w:szCs w:val="24"/>
        </w:rPr>
        <w:t>nt on to note that the Division</w:t>
      </w:r>
      <w:r w:rsidR="00D6150C" w:rsidRPr="00B21B11">
        <w:rPr>
          <w:rFonts w:ascii="Times New Roman" w:hAnsi="Times New Roman" w:cs="Times New Roman"/>
          <w:sz w:val="24"/>
          <w:szCs w:val="24"/>
        </w:rPr>
        <w:t xml:space="preserve"> results were</w:t>
      </w:r>
      <w:r w:rsidR="00D723C6">
        <w:rPr>
          <w:rFonts w:ascii="Times New Roman" w:hAnsi="Times New Roman" w:cs="Times New Roman"/>
          <w:sz w:val="24"/>
          <w:szCs w:val="24"/>
        </w:rPr>
        <w:t xml:space="preserve"> </w:t>
      </w:r>
      <w:r w:rsidRPr="00B21B11">
        <w:rPr>
          <w:rFonts w:ascii="Times New Roman" w:hAnsi="Times New Roman" w:cs="Times New Roman"/>
          <w:sz w:val="24"/>
          <w:szCs w:val="24"/>
        </w:rPr>
        <w:t>generally on budget with slightly lower revenues and expenses reflecting a better than budgeted net loss. Some of the hi</w:t>
      </w:r>
      <w:r w:rsidR="00336E09">
        <w:rPr>
          <w:rFonts w:ascii="Times New Roman" w:hAnsi="Times New Roman" w:cs="Times New Roman"/>
          <w:sz w:val="24"/>
          <w:szCs w:val="24"/>
        </w:rPr>
        <w:t>ghlights included the following:</w:t>
      </w:r>
    </w:p>
    <w:p w:rsidR="00336E09" w:rsidRPr="00B21B11" w:rsidRDefault="00336E09" w:rsidP="00336E09">
      <w:pPr>
        <w:spacing w:after="0" w:line="240" w:lineRule="auto"/>
        <w:rPr>
          <w:rFonts w:ascii="Times New Roman" w:hAnsi="Times New Roman" w:cs="Times New Roman"/>
          <w:sz w:val="24"/>
          <w:szCs w:val="24"/>
        </w:rPr>
      </w:pPr>
    </w:p>
    <w:p w:rsidR="00030B47" w:rsidRPr="00B21B11" w:rsidRDefault="00030B47" w:rsidP="00336E09">
      <w:pPr>
        <w:pStyle w:val="ListParagraph"/>
        <w:numPr>
          <w:ilvl w:val="0"/>
          <w:numId w:val="8"/>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Division revenues were $6.4 million compared to the budget of $6.8 million</w:t>
      </w:r>
    </w:p>
    <w:p w:rsidR="00030B47" w:rsidRPr="00B21B11" w:rsidRDefault="00030B47" w:rsidP="00336E09">
      <w:pPr>
        <w:pStyle w:val="ListParagraph"/>
        <w:numPr>
          <w:ilvl w:val="0"/>
          <w:numId w:val="8"/>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Division expenses were $7.0 million compared to the budget of $7.8 million</w:t>
      </w:r>
    </w:p>
    <w:p w:rsidR="00030B47" w:rsidRDefault="00030B47" w:rsidP="00336E09">
      <w:pPr>
        <w:pStyle w:val="ListParagraph"/>
        <w:numPr>
          <w:ilvl w:val="0"/>
          <w:numId w:val="8"/>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Net expenses were ($541,723) compared to the budget of ($953,930)</w:t>
      </w:r>
    </w:p>
    <w:p w:rsidR="0062419F" w:rsidRPr="0062419F" w:rsidRDefault="0062419F" w:rsidP="0062419F">
      <w:pPr>
        <w:spacing w:after="0" w:line="240" w:lineRule="auto"/>
        <w:ind w:left="360"/>
        <w:rPr>
          <w:rFonts w:ascii="Times New Roman" w:hAnsi="Times New Roman" w:cs="Times New Roman"/>
          <w:sz w:val="24"/>
          <w:szCs w:val="24"/>
        </w:rPr>
      </w:pPr>
    </w:p>
    <w:p w:rsidR="00FF03E8" w:rsidRPr="00B21B11" w:rsidRDefault="00FF03E8"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 xml:space="preserve">Some concern was expressed regarding the performance </w:t>
      </w:r>
      <w:r w:rsidR="00AA03ED" w:rsidRPr="00B21B11">
        <w:rPr>
          <w:rFonts w:ascii="Times New Roman" w:hAnsi="Times New Roman" w:cs="Times New Roman"/>
          <w:sz w:val="24"/>
          <w:szCs w:val="24"/>
        </w:rPr>
        <w:t xml:space="preserve">of </w:t>
      </w:r>
      <w:r w:rsidRPr="00B21B11">
        <w:rPr>
          <w:rFonts w:ascii="Times New Roman" w:hAnsi="Times New Roman" w:cs="Times New Roman"/>
          <w:sz w:val="24"/>
          <w:szCs w:val="24"/>
        </w:rPr>
        <w:t xml:space="preserve">United for Libraries. </w:t>
      </w:r>
    </w:p>
    <w:p w:rsidR="00D723C6" w:rsidRDefault="003953C7"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The committee was directed to the Statement of Financial Position</w:t>
      </w:r>
      <w:r w:rsidR="00D723C6">
        <w:rPr>
          <w:rFonts w:ascii="Times New Roman" w:hAnsi="Times New Roman" w:cs="Times New Roman"/>
          <w:sz w:val="24"/>
          <w:szCs w:val="24"/>
        </w:rPr>
        <w:t>.  The following points were highlighted:</w:t>
      </w:r>
    </w:p>
    <w:p w:rsidR="0062419F" w:rsidRDefault="0062419F" w:rsidP="00336E09">
      <w:pPr>
        <w:spacing w:after="0" w:line="240" w:lineRule="auto"/>
        <w:rPr>
          <w:rFonts w:ascii="Times New Roman" w:hAnsi="Times New Roman" w:cs="Times New Roman"/>
          <w:sz w:val="24"/>
          <w:szCs w:val="24"/>
        </w:rPr>
      </w:pPr>
    </w:p>
    <w:p w:rsidR="003953C7" w:rsidRPr="00D723C6" w:rsidRDefault="003953C7" w:rsidP="00336E09">
      <w:pPr>
        <w:pStyle w:val="ListParagraph"/>
        <w:numPr>
          <w:ilvl w:val="0"/>
          <w:numId w:val="23"/>
        </w:numPr>
        <w:spacing w:after="0" w:line="240" w:lineRule="auto"/>
        <w:rPr>
          <w:rFonts w:ascii="Times New Roman" w:hAnsi="Times New Roman" w:cs="Times New Roman"/>
          <w:sz w:val="24"/>
          <w:szCs w:val="24"/>
        </w:rPr>
      </w:pPr>
      <w:r w:rsidRPr="00D723C6">
        <w:rPr>
          <w:rFonts w:ascii="Times New Roman" w:hAnsi="Times New Roman" w:cs="Times New Roman"/>
          <w:sz w:val="24"/>
          <w:szCs w:val="24"/>
        </w:rPr>
        <w:t>Total assets were $74.9 million compared to $85.3 million at this time last year</w:t>
      </w:r>
      <w:r w:rsidR="00D723C6" w:rsidRPr="00D723C6">
        <w:rPr>
          <w:rFonts w:ascii="Times New Roman" w:hAnsi="Times New Roman" w:cs="Times New Roman"/>
          <w:sz w:val="24"/>
          <w:szCs w:val="24"/>
        </w:rPr>
        <w:t xml:space="preserve"> due primarily to two factors:</w:t>
      </w:r>
    </w:p>
    <w:p w:rsidR="003953C7" w:rsidRPr="00B21B11" w:rsidRDefault="00D723C6" w:rsidP="00336E0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$2.0M </w:t>
      </w:r>
      <w:r w:rsidR="003953C7" w:rsidRPr="00B21B11">
        <w:rPr>
          <w:rFonts w:ascii="Times New Roman" w:hAnsi="Times New Roman" w:cs="Times New Roman"/>
          <w:sz w:val="24"/>
          <w:szCs w:val="24"/>
        </w:rPr>
        <w:t xml:space="preserve">Principal loan payment in August on renegotiated loan  </w:t>
      </w:r>
    </w:p>
    <w:p w:rsidR="003953C7" w:rsidRPr="00B21B11" w:rsidRDefault="003953C7" w:rsidP="00336E09">
      <w:pPr>
        <w:pStyle w:val="ListParagraph"/>
        <w:numPr>
          <w:ilvl w:val="0"/>
          <w:numId w:val="10"/>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A decline in the value of the endowment</w:t>
      </w:r>
    </w:p>
    <w:p w:rsidR="003953C7" w:rsidRPr="00B21B11" w:rsidRDefault="003953C7" w:rsidP="00336E09">
      <w:pPr>
        <w:pStyle w:val="ListParagraph"/>
        <w:numPr>
          <w:ilvl w:val="0"/>
          <w:numId w:val="9"/>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Total liabilities were $48.0 million compared to $46.9 million at this time last year</w:t>
      </w:r>
    </w:p>
    <w:p w:rsidR="003953C7" w:rsidRPr="00B21B11" w:rsidRDefault="003953C7" w:rsidP="00336E09">
      <w:pPr>
        <w:pStyle w:val="ListParagraph"/>
        <w:numPr>
          <w:ilvl w:val="0"/>
          <w:numId w:val="10"/>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Higher accrued payroll related to Post Retirement obligation</w:t>
      </w:r>
    </w:p>
    <w:p w:rsidR="003953C7" w:rsidRPr="00B21B11" w:rsidRDefault="003953C7" w:rsidP="00336E09">
      <w:pPr>
        <w:pStyle w:val="ListParagraph"/>
        <w:numPr>
          <w:ilvl w:val="0"/>
          <w:numId w:val="10"/>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Lower long-term debt related to the principal loan payment</w:t>
      </w:r>
    </w:p>
    <w:p w:rsidR="003953C7" w:rsidRPr="00B21B11" w:rsidRDefault="003953C7" w:rsidP="00336E09">
      <w:pPr>
        <w:pStyle w:val="ListParagraph"/>
        <w:numPr>
          <w:ilvl w:val="0"/>
          <w:numId w:val="9"/>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Net assets were $26.9 million compared to $38.4 million at this time last year</w:t>
      </w:r>
    </w:p>
    <w:p w:rsidR="00030B47" w:rsidRPr="00B21B11" w:rsidRDefault="00030B47" w:rsidP="00336E09">
      <w:pPr>
        <w:spacing w:after="0" w:line="240" w:lineRule="auto"/>
        <w:rPr>
          <w:rFonts w:ascii="Times New Roman" w:hAnsi="Times New Roman" w:cs="Times New Roman"/>
          <w:sz w:val="24"/>
          <w:szCs w:val="24"/>
        </w:rPr>
      </w:pPr>
    </w:p>
    <w:p w:rsidR="00030B47" w:rsidRPr="00B21B11" w:rsidRDefault="00FF03E8"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 xml:space="preserve">At the conclusion of the review it was stated that </w:t>
      </w:r>
      <w:r w:rsidR="00030B47" w:rsidRPr="00B21B11">
        <w:rPr>
          <w:rFonts w:ascii="Times New Roman" w:hAnsi="Times New Roman" w:cs="Times New Roman"/>
          <w:sz w:val="24"/>
          <w:szCs w:val="24"/>
        </w:rPr>
        <w:t>the Association</w:t>
      </w:r>
      <w:r w:rsidRPr="00B21B11">
        <w:rPr>
          <w:rFonts w:ascii="Times New Roman" w:hAnsi="Times New Roman" w:cs="Times New Roman"/>
          <w:sz w:val="24"/>
          <w:szCs w:val="24"/>
        </w:rPr>
        <w:t xml:space="preserve"> </w:t>
      </w:r>
      <w:r w:rsidR="00D723C6">
        <w:rPr>
          <w:rFonts w:ascii="Times New Roman" w:hAnsi="Times New Roman" w:cs="Times New Roman"/>
          <w:sz w:val="24"/>
          <w:szCs w:val="24"/>
        </w:rPr>
        <w:t>was</w:t>
      </w:r>
      <w:r w:rsidR="00030B47" w:rsidRPr="00B21B11">
        <w:rPr>
          <w:rFonts w:ascii="Times New Roman" w:hAnsi="Times New Roman" w:cs="Times New Roman"/>
          <w:sz w:val="24"/>
          <w:szCs w:val="24"/>
        </w:rPr>
        <w:t xml:space="preserve"> </w:t>
      </w:r>
      <w:r w:rsidR="00D723C6">
        <w:rPr>
          <w:rFonts w:ascii="Times New Roman" w:hAnsi="Times New Roman" w:cs="Times New Roman"/>
          <w:sz w:val="24"/>
          <w:szCs w:val="24"/>
        </w:rPr>
        <w:t>in a solid</w:t>
      </w:r>
      <w:r w:rsidR="00030B47" w:rsidRPr="00B21B11">
        <w:rPr>
          <w:rFonts w:ascii="Times New Roman" w:hAnsi="Times New Roman" w:cs="Times New Roman"/>
          <w:sz w:val="24"/>
          <w:szCs w:val="24"/>
        </w:rPr>
        <w:t xml:space="preserve"> financial </w:t>
      </w:r>
      <w:r w:rsidR="00D723C6">
        <w:rPr>
          <w:rFonts w:ascii="Times New Roman" w:hAnsi="Times New Roman" w:cs="Times New Roman"/>
          <w:sz w:val="24"/>
          <w:szCs w:val="24"/>
        </w:rPr>
        <w:t>position</w:t>
      </w:r>
      <w:r w:rsidR="00030B47" w:rsidRPr="00B21B11">
        <w:rPr>
          <w:rFonts w:ascii="Times New Roman" w:hAnsi="Times New Roman" w:cs="Times New Roman"/>
          <w:sz w:val="24"/>
          <w:szCs w:val="24"/>
        </w:rPr>
        <w:t>.</w:t>
      </w:r>
    </w:p>
    <w:p w:rsidR="00336E09" w:rsidRDefault="00336E09" w:rsidP="00336E09">
      <w:pPr>
        <w:spacing w:after="0" w:line="240" w:lineRule="auto"/>
        <w:rPr>
          <w:rFonts w:ascii="Times New Roman" w:hAnsi="Times New Roman" w:cs="Times New Roman"/>
          <w:b/>
          <w:sz w:val="24"/>
          <w:szCs w:val="24"/>
          <w:u w:val="single"/>
        </w:rPr>
      </w:pPr>
    </w:p>
    <w:p w:rsidR="0062419F" w:rsidRDefault="0062419F" w:rsidP="00336E09">
      <w:pPr>
        <w:spacing w:after="0" w:line="240" w:lineRule="auto"/>
        <w:rPr>
          <w:rFonts w:ascii="Times New Roman" w:hAnsi="Times New Roman" w:cs="Times New Roman"/>
          <w:b/>
          <w:sz w:val="24"/>
          <w:szCs w:val="24"/>
          <w:u w:val="single"/>
        </w:rPr>
      </w:pPr>
    </w:p>
    <w:p w:rsidR="00FF03E8" w:rsidRDefault="00FF03E8"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lastRenderedPageBreak/>
        <w:t>FY 2017 Preliminary Budget Overview - EBD #14.7</w:t>
      </w:r>
    </w:p>
    <w:p w:rsidR="0062419F" w:rsidRPr="00B21B11" w:rsidRDefault="0062419F" w:rsidP="00336E09">
      <w:pPr>
        <w:spacing w:after="0" w:line="240" w:lineRule="auto"/>
        <w:rPr>
          <w:rFonts w:ascii="Times New Roman" w:hAnsi="Times New Roman" w:cs="Times New Roman"/>
          <w:b/>
          <w:sz w:val="24"/>
          <w:szCs w:val="24"/>
          <w:u w:val="single"/>
        </w:rPr>
      </w:pPr>
    </w:p>
    <w:p w:rsidR="00D723C6" w:rsidRDefault="00FF03E8"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Keith Fiels and Mark Leon led a discussion on the preliminary </w:t>
      </w:r>
      <w:r w:rsidR="00970833" w:rsidRPr="00E82946">
        <w:rPr>
          <w:rFonts w:ascii="Times New Roman" w:hAnsi="Times New Roman" w:cs="Times New Roman"/>
          <w:sz w:val="24"/>
          <w:szCs w:val="24"/>
        </w:rPr>
        <w:t>FY 2017</w:t>
      </w:r>
      <w:r w:rsidRPr="006D19D3">
        <w:rPr>
          <w:rFonts w:ascii="Times New Roman" w:hAnsi="Times New Roman" w:cs="Times New Roman"/>
          <w:sz w:val="24"/>
          <w:szCs w:val="24"/>
        </w:rPr>
        <w:t xml:space="preserve"> budget</w:t>
      </w:r>
      <w:r w:rsidR="00970833" w:rsidRPr="00E82946">
        <w:rPr>
          <w:rFonts w:ascii="Times New Roman" w:hAnsi="Times New Roman" w:cs="Times New Roman"/>
          <w:sz w:val="24"/>
          <w:szCs w:val="24"/>
        </w:rPr>
        <w:t>. K.</w:t>
      </w:r>
      <w:r w:rsidR="009B787A" w:rsidRPr="00E82946">
        <w:rPr>
          <w:rFonts w:ascii="Times New Roman" w:hAnsi="Times New Roman" w:cs="Times New Roman"/>
          <w:sz w:val="24"/>
          <w:szCs w:val="24"/>
        </w:rPr>
        <w:t xml:space="preserve"> </w:t>
      </w:r>
      <w:r w:rsidR="00970833" w:rsidRPr="00E82946">
        <w:rPr>
          <w:rFonts w:ascii="Times New Roman" w:hAnsi="Times New Roman" w:cs="Times New Roman"/>
          <w:sz w:val="24"/>
          <w:szCs w:val="24"/>
        </w:rPr>
        <w:t>Fiels st</w:t>
      </w:r>
      <w:r w:rsidRPr="00E82946">
        <w:rPr>
          <w:rFonts w:ascii="Times New Roman" w:hAnsi="Times New Roman" w:cs="Times New Roman"/>
          <w:sz w:val="24"/>
          <w:szCs w:val="24"/>
        </w:rPr>
        <w:t>art</w:t>
      </w:r>
      <w:r w:rsidR="00970833" w:rsidRPr="00E82946">
        <w:rPr>
          <w:rFonts w:ascii="Times New Roman" w:hAnsi="Times New Roman" w:cs="Times New Roman"/>
          <w:sz w:val="24"/>
          <w:szCs w:val="24"/>
        </w:rPr>
        <w:t>ed</w:t>
      </w:r>
      <w:r w:rsidRPr="00E82946">
        <w:rPr>
          <w:rFonts w:ascii="Times New Roman" w:hAnsi="Times New Roman" w:cs="Times New Roman"/>
          <w:sz w:val="24"/>
          <w:szCs w:val="24"/>
        </w:rPr>
        <w:t xml:space="preserve"> the discussion by highlighting the programmatic </w:t>
      </w:r>
      <w:r w:rsidR="00970833" w:rsidRPr="00E82946">
        <w:rPr>
          <w:rFonts w:ascii="Times New Roman" w:hAnsi="Times New Roman" w:cs="Times New Roman"/>
          <w:sz w:val="24"/>
          <w:szCs w:val="24"/>
        </w:rPr>
        <w:t>aspects of the budget. He noted that the units developed their individual budgets around the Association’s agreed upon programmatic priorities, strategic directions</w:t>
      </w:r>
      <w:r w:rsidR="009274B7" w:rsidRPr="00E82946">
        <w:rPr>
          <w:rFonts w:ascii="Times New Roman" w:hAnsi="Times New Roman" w:cs="Times New Roman"/>
          <w:sz w:val="24"/>
          <w:szCs w:val="24"/>
        </w:rPr>
        <w:t xml:space="preserve"> and identified enabling strategies.</w:t>
      </w:r>
      <w:r w:rsidR="009B787A" w:rsidRPr="00E82946">
        <w:rPr>
          <w:rFonts w:ascii="Times New Roman" w:hAnsi="Times New Roman" w:cs="Times New Roman"/>
          <w:sz w:val="24"/>
          <w:szCs w:val="24"/>
        </w:rPr>
        <w:t xml:space="preserve"> He </w:t>
      </w:r>
      <w:r w:rsidR="00E82946" w:rsidRPr="00E82946">
        <w:rPr>
          <w:rFonts w:ascii="Times New Roman" w:hAnsi="Times New Roman" w:cs="Times New Roman"/>
          <w:sz w:val="24"/>
          <w:szCs w:val="24"/>
        </w:rPr>
        <w:t xml:space="preserve">also </w:t>
      </w:r>
      <w:r w:rsidRPr="00E82946">
        <w:rPr>
          <w:rFonts w:ascii="Times New Roman" w:hAnsi="Times New Roman" w:cs="Times New Roman"/>
          <w:sz w:val="24"/>
          <w:szCs w:val="24"/>
        </w:rPr>
        <w:t xml:space="preserve">noted that the Association was still feeling the effects of the most recent recession. Recovery for libraries has tended to be 8 – 10 years behind the general economy. Since the recession, management has been very diligent in its efforts to use every available source to manage its resources. </w:t>
      </w:r>
    </w:p>
    <w:p w:rsidR="00A026F3" w:rsidRDefault="00D723C6" w:rsidP="00336E09">
      <w:pPr>
        <w:spacing w:after="0" w:line="240" w:lineRule="auto"/>
        <w:rPr>
          <w:rFonts w:ascii="Times New Roman" w:hAnsi="Times New Roman" w:cs="Times New Roman"/>
          <w:sz w:val="24"/>
          <w:szCs w:val="24"/>
        </w:rPr>
      </w:pPr>
      <w:r>
        <w:rPr>
          <w:rFonts w:ascii="Times New Roman" w:hAnsi="Times New Roman" w:cs="Times New Roman"/>
          <w:sz w:val="24"/>
          <w:szCs w:val="24"/>
        </w:rPr>
        <w:t>K. Fiels then presented the ALA’s Five Year Financial Plan</w:t>
      </w:r>
      <w:r w:rsidR="00A026F3" w:rsidRPr="00E82946">
        <w:rPr>
          <w:rFonts w:ascii="Times New Roman" w:hAnsi="Times New Roman" w:cs="Times New Roman"/>
          <w:sz w:val="24"/>
          <w:szCs w:val="24"/>
        </w:rPr>
        <w:t xml:space="preserve">. He acknowledged D. Moritz for her help in updating the model and making it a more useful planning tool. He provided an overview of the </w:t>
      </w:r>
      <w:r>
        <w:rPr>
          <w:rFonts w:ascii="Times New Roman" w:hAnsi="Times New Roman" w:cs="Times New Roman"/>
          <w:sz w:val="24"/>
          <w:szCs w:val="24"/>
        </w:rPr>
        <w:t>plan</w:t>
      </w:r>
      <w:r w:rsidR="00A026F3" w:rsidRPr="00E82946">
        <w:rPr>
          <w:rFonts w:ascii="Times New Roman" w:hAnsi="Times New Roman" w:cs="Times New Roman"/>
          <w:sz w:val="24"/>
          <w:szCs w:val="24"/>
        </w:rPr>
        <w:t xml:space="preserve"> and illustrated how the information guides </w:t>
      </w:r>
      <w:r>
        <w:rPr>
          <w:rFonts w:ascii="Times New Roman" w:hAnsi="Times New Roman" w:cs="Times New Roman"/>
          <w:sz w:val="24"/>
          <w:szCs w:val="24"/>
        </w:rPr>
        <w:t xml:space="preserve">future </w:t>
      </w:r>
      <w:r w:rsidR="00A026F3" w:rsidRPr="00E82946">
        <w:rPr>
          <w:rFonts w:ascii="Times New Roman" w:hAnsi="Times New Roman" w:cs="Times New Roman"/>
          <w:sz w:val="24"/>
          <w:szCs w:val="24"/>
        </w:rPr>
        <w:t>planning. He noted the following:</w:t>
      </w:r>
    </w:p>
    <w:p w:rsidR="0062419F" w:rsidRPr="00E82946" w:rsidRDefault="0062419F" w:rsidP="00336E09">
      <w:pPr>
        <w:spacing w:after="0" w:line="240" w:lineRule="auto"/>
        <w:rPr>
          <w:rFonts w:ascii="Times New Roman" w:hAnsi="Times New Roman" w:cs="Times New Roman"/>
          <w:sz w:val="24"/>
          <w:szCs w:val="24"/>
        </w:rPr>
      </w:pPr>
    </w:p>
    <w:p w:rsidR="00A026F3" w:rsidRPr="00E82946" w:rsidRDefault="00A026F3" w:rsidP="00336E09">
      <w:pPr>
        <w:pStyle w:val="ListParagraph"/>
        <w:numPr>
          <w:ilvl w:val="0"/>
          <w:numId w:val="21"/>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The Divisions were calculated according to the timing of the conferences.  </w:t>
      </w:r>
    </w:p>
    <w:p w:rsidR="00A026F3" w:rsidRPr="00E82946" w:rsidRDefault="00A026F3" w:rsidP="00336E09">
      <w:pPr>
        <w:pStyle w:val="ListParagraph"/>
        <w:numPr>
          <w:ilvl w:val="0"/>
          <w:numId w:val="21"/>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The projections for conferences and net revenue were based on the old rate.  </w:t>
      </w:r>
    </w:p>
    <w:p w:rsidR="009B787A" w:rsidRDefault="00A026F3" w:rsidP="00336E09">
      <w:pPr>
        <w:pStyle w:val="ListParagraph"/>
        <w:numPr>
          <w:ilvl w:val="0"/>
          <w:numId w:val="21"/>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He discusse</w:t>
      </w:r>
      <w:r w:rsidR="00E82946" w:rsidRPr="00E82946">
        <w:rPr>
          <w:rFonts w:ascii="Times New Roman" w:hAnsi="Times New Roman" w:cs="Times New Roman"/>
          <w:sz w:val="24"/>
          <w:szCs w:val="24"/>
        </w:rPr>
        <w:t>d</w:t>
      </w:r>
      <w:r w:rsidRPr="00E82946">
        <w:rPr>
          <w:rFonts w:ascii="Times New Roman" w:hAnsi="Times New Roman" w:cs="Times New Roman"/>
          <w:sz w:val="24"/>
          <w:szCs w:val="24"/>
        </w:rPr>
        <w:t xml:space="preserve"> the challenges of going to a biannual budget, particularly trying to estimate the income for book sales in advance.  </w:t>
      </w:r>
    </w:p>
    <w:p w:rsidR="0062419F" w:rsidRPr="0062419F" w:rsidRDefault="0062419F" w:rsidP="0062419F">
      <w:pPr>
        <w:spacing w:after="0" w:line="240" w:lineRule="auto"/>
        <w:ind w:left="360"/>
        <w:rPr>
          <w:rFonts w:ascii="Times New Roman" w:hAnsi="Times New Roman" w:cs="Times New Roman"/>
          <w:sz w:val="24"/>
          <w:szCs w:val="24"/>
        </w:rPr>
      </w:pPr>
    </w:p>
    <w:p w:rsidR="00D723C6" w:rsidRDefault="00FF03E8"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Given this information it was noted that the FY 2017 budget was designed to provide maximum support to ITTS and the Associations’ technology infrastructure plan. </w:t>
      </w:r>
    </w:p>
    <w:p w:rsidR="00FF03E8" w:rsidRPr="00E82946" w:rsidRDefault="00FF03E8" w:rsidP="00336E09">
      <w:pPr>
        <w:spacing w:after="0" w:line="240" w:lineRule="auto"/>
        <w:rPr>
          <w:rFonts w:ascii="Times New Roman" w:hAnsi="Times New Roman" w:cs="Times New Roman"/>
          <w:sz w:val="24"/>
          <w:szCs w:val="24"/>
        </w:rPr>
      </w:pPr>
      <w:r w:rsidRPr="00E82946">
        <w:rPr>
          <w:rFonts w:ascii="Times New Roman" w:hAnsi="Times New Roman" w:cs="Times New Roman"/>
          <w:i/>
          <w:sz w:val="24"/>
          <w:szCs w:val="24"/>
        </w:rPr>
        <w:t xml:space="preserve">Overhead Rate Adjustment </w:t>
      </w:r>
      <w:r w:rsidRPr="00E82946">
        <w:rPr>
          <w:rFonts w:ascii="Times New Roman" w:hAnsi="Times New Roman" w:cs="Times New Roman"/>
          <w:sz w:val="24"/>
          <w:szCs w:val="24"/>
        </w:rPr>
        <w:t xml:space="preserve">- It should be noted that 1.5 ITTS positions were added after negotiations with the divisions on a modification of the preliminary 2015 overhead rate of 31.2%. The rate will now change from </w:t>
      </w:r>
      <w:r w:rsidR="00E82946" w:rsidRPr="00E82946">
        <w:rPr>
          <w:rFonts w:ascii="Times New Roman" w:hAnsi="Times New Roman" w:cs="Times New Roman"/>
          <w:sz w:val="24"/>
          <w:szCs w:val="24"/>
        </w:rPr>
        <w:t xml:space="preserve">the </w:t>
      </w:r>
      <w:r w:rsidRPr="00E82946">
        <w:rPr>
          <w:rFonts w:ascii="Times New Roman" w:hAnsi="Times New Roman" w:cs="Times New Roman"/>
          <w:sz w:val="24"/>
          <w:szCs w:val="24"/>
        </w:rPr>
        <w:t>scheduled rate of 23.7% in FY 2017 to 2</w:t>
      </w:r>
      <w:r w:rsidR="00AF5B3C">
        <w:rPr>
          <w:rFonts w:ascii="Times New Roman" w:hAnsi="Times New Roman" w:cs="Times New Roman"/>
          <w:sz w:val="24"/>
          <w:szCs w:val="24"/>
        </w:rPr>
        <w:t>6</w:t>
      </w:r>
      <w:r w:rsidRPr="00E82946">
        <w:rPr>
          <w:rFonts w:ascii="Times New Roman" w:hAnsi="Times New Roman" w:cs="Times New Roman"/>
          <w:sz w:val="24"/>
          <w:szCs w:val="24"/>
        </w:rPr>
        <w:t>.</w:t>
      </w:r>
      <w:r w:rsidR="00AF5B3C">
        <w:rPr>
          <w:rFonts w:ascii="Times New Roman" w:hAnsi="Times New Roman" w:cs="Times New Roman"/>
          <w:sz w:val="24"/>
          <w:szCs w:val="24"/>
        </w:rPr>
        <w:t>4</w:t>
      </w:r>
      <w:r w:rsidRPr="00E82946">
        <w:rPr>
          <w:rFonts w:ascii="Times New Roman" w:hAnsi="Times New Roman" w:cs="Times New Roman"/>
          <w:sz w:val="24"/>
          <w:szCs w:val="24"/>
        </w:rPr>
        <w:t xml:space="preserve">% for both FY 2017 and FY 2018. The negotiated rate change resulted in an additional $166,000 in FY 2017 to fund </w:t>
      </w:r>
      <w:r w:rsidR="00E82946" w:rsidRPr="00E82946">
        <w:rPr>
          <w:rFonts w:ascii="Times New Roman" w:hAnsi="Times New Roman" w:cs="Times New Roman"/>
          <w:sz w:val="24"/>
          <w:szCs w:val="24"/>
        </w:rPr>
        <w:t>two</w:t>
      </w:r>
      <w:r w:rsidRPr="00E82946">
        <w:rPr>
          <w:rFonts w:ascii="Times New Roman" w:hAnsi="Times New Roman" w:cs="Times New Roman"/>
          <w:sz w:val="24"/>
          <w:szCs w:val="24"/>
        </w:rPr>
        <w:t xml:space="preserve"> new positions</w:t>
      </w:r>
      <w:r w:rsidR="00E82946" w:rsidRPr="00E82946">
        <w:rPr>
          <w:rFonts w:ascii="Times New Roman" w:hAnsi="Times New Roman" w:cs="Times New Roman"/>
          <w:sz w:val="24"/>
          <w:szCs w:val="24"/>
        </w:rPr>
        <w:t>;</w:t>
      </w:r>
      <w:r w:rsidRPr="00E82946">
        <w:rPr>
          <w:rFonts w:ascii="Times New Roman" w:hAnsi="Times New Roman" w:cs="Times New Roman"/>
          <w:sz w:val="24"/>
          <w:szCs w:val="24"/>
        </w:rPr>
        <w:t xml:space="preserve"> a database manager and content systems administrator for the ALA store (Publishing/ITTS). The discussion was concluded with highlights of the enabling strategies that will be employed by various un</w:t>
      </w:r>
      <w:r w:rsidR="00A026F3" w:rsidRPr="00E82946">
        <w:rPr>
          <w:rFonts w:ascii="Times New Roman" w:hAnsi="Times New Roman" w:cs="Times New Roman"/>
          <w:sz w:val="24"/>
          <w:szCs w:val="24"/>
        </w:rPr>
        <w:t>its around the Association.</w:t>
      </w:r>
    </w:p>
    <w:p w:rsidR="00FF03E8" w:rsidRDefault="000041C8"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Mark Leon then led the committee through a discussion of the financial information that supports the budget. He indicated that the ALA FY17 total ALA budgetary ceiling is $64,379,278. This total includes the carryover net asset balances for the Divisions and Round Tables ($16,410,960). He noted that this total was down by 4.1% from FY 2016, consistent with the ALA’s biennial Division conference cycle. Additionally, budgeted revenue was $47,</w:t>
      </w:r>
      <w:r w:rsidR="0029605A">
        <w:rPr>
          <w:rFonts w:ascii="Times New Roman" w:hAnsi="Times New Roman" w:cs="Times New Roman"/>
          <w:sz w:val="24"/>
          <w:szCs w:val="24"/>
        </w:rPr>
        <w:t>755,588</w:t>
      </w:r>
      <w:r w:rsidRPr="00E82946">
        <w:rPr>
          <w:rFonts w:ascii="Times New Roman" w:hAnsi="Times New Roman" w:cs="Times New Roman"/>
          <w:sz w:val="24"/>
          <w:szCs w:val="24"/>
        </w:rPr>
        <w:t xml:space="preserve"> was down by 5.4% from FY 2016. For the General Fund the budgetary ceiling was $30,120,362, which is an increase of 2.6% over FY 2016. Management feels that the Association’s resources are being maximized in this budget to accomplish identified initiatives and meet the needs</w:t>
      </w:r>
      <w:r w:rsidR="00E82946" w:rsidRPr="00E82946">
        <w:rPr>
          <w:rFonts w:ascii="Times New Roman" w:hAnsi="Times New Roman" w:cs="Times New Roman"/>
          <w:sz w:val="24"/>
          <w:szCs w:val="24"/>
        </w:rPr>
        <w:t xml:space="preserve"> of</w:t>
      </w:r>
      <w:r w:rsidRPr="00E82946">
        <w:rPr>
          <w:rFonts w:ascii="Times New Roman" w:hAnsi="Times New Roman" w:cs="Times New Roman"/>
          <w:sz w:val="24"/>
          <w:szCs w:val="24"/>
        </w:rPr>
        <w:t xml:space="preserve"> its members. </w:t>
      </w:r>
    </w:p>
    <w:p w:rsidR="0062419F" w:rsidRDefault="0062419F" w:rsidP="00336E09">
      <w:pPr>
        <w:spacing w:after="0" w:line="240" w:lineRule="auto"/>
        <w:rPr>
          <w:rFonts w:ascii="Times New Roman" w:hAnsi="Times New Roman" w:cs="Times New Roman"/>
          <w:sz w:val="24"/>
          <w:szCs w:val="24"/>
        </w:rPr>
      </w:pPr>
    </w:p>
    <w:p w:rsidR="009274B7" w:rsidRDefault="009274B7"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 xml:space="preserve">FY 2017 Preliminary Budget Overview – Divisions </w:t>
      </w:r>
    </w:p>
    <w:p w:rsidR="0062419F" w:rsidRPr="00B21B11" w:rsidRDefault="0062419F" w:rsidP="00336E09">
      <w:pPr>
        <w:spacing w:after="0" w:line="240" w:lineRule="auto"/>
        <w:rPr>
          <w:rFonts w:ascii="Times New Roman" w:hAnsi="Times New Roman" w:cs="Times New Roman"/>
          <w:b/>
          <w:sz w:val="24"/>
          <w:szCs w:val="24"/>
          <w:u w:val="single"/>
        </w:rPr>
      </w:pPr>
    </w:p>
    <w:p w:rsidR="009274B7" w:rsidRDefault="009274B7"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The committee prepared to present preliminary budgets of the divisions. Each division executive director and BARC liaison presented to the committee. The results were as follows:</w:t>
      </w:r>
    </w:p>
    <w:p w:rsidR="0062419F" w:rsidRPr="00E82946" w:rsidRDefault="0062419F" w:rsidP="00336E09">
      <w:pPr>
        <w:spacing w:after="0" w:line="240" w:lineRule="auto"/>
        <w:rPr>
          <w:rFonts w:ascii="Times New Roman" w:hAnsi="Times New Roman" w:cs="Times New Roman"/>
          <w:sz w:val="24"/>
          <w:szCs w:val="24"/>
        </w:rPr>
      </w:pPr>
    </w:p>
    <w:p w:rsidR="009274B7" w:rsidRPr="00E82946" w:rsidRDefault="009274B7"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ACRL/Choice</w:t>
      </w:r>
      <w:r w:rsidRPr="00E82946">
        <w:rPr>
          <w:rFonts w:ascii="Times New Roman" w:hAnsi="Times New Roman" w:cs="Times New Roman"/>
          <w:sz w:val="24"/>
          <w:szCs w:val="24"/>
        </w:rPr>
        <w:t xml:space="preserve"> – M. Farrell and ME Davis</w:t>
      </w:r>
    </w:p>
    <w:p w:rsidR="00031F94" w:rsidRPr="00E82946" w:rsidRDefault="00031F94"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be a conference year – not expecting typical bump in membership</w:t>
      </w:r>
    </w:p>
    <w:p w:rsidR="00031F94" w:rsidRPr="00E82946" w:rsidRDefault="00031F94"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Investing in membership efforts</w:t>
      </w:r>
    </w:p>
    <w:p w:rsidR="00031F94" w:rsidRPr="00E82946" w:rsidRDefault="00031F94"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Sponsorships getting more difficult to obtain</w:t>
      </w:r>
    </w:p>
    <w:p w:rsidR="00031F94" w:rsidRPr="00E82946" w:rsidRDefault="00031F94"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New staff position to support training</w:t>
      </w:r>
    </w:p>
    <w:p w:rsidR="00031F94" w:rsidRPr="00E82946" w:rsidRDefault="00031F94"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lastRenderedPageBreak/>
        <w:t>Choice going through a transformation in publishing space</w:t>
      </w:r>
    </w:p>
    <w:p w:rsidR="00031F94" w:rsidRPr="00E82946" w:rsidRDefault="00031F94"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Beefing up e-commerce efforts</w:t>
      </w:r>
    </w:p>
    <w:p w:rsidR="00031F94" w:rsidRDefault="00031F94"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use net assets to invest</w:t>
      </w:r>
    </w:p>
    <w:p w:rsidR="0062419F" w:rsidRPr="0062419F" w:rsidRDefault="0062419F" w:rsidP="0062419F">
      <w:pPr>
        <w:spacing w:after="0" w:line="240" w:lineRule="auto"/>
        <w:ind w:left="360"/>
        <w:rPr>
          <w:rFonts w:ascii="Times New Roman" w:hAnsi="Times New Roman" w:cs="Times New Roman"/>
          <w:sz w:val="24"/>
          <w:szCs w:val="24"/>
        </w:rPr>
      </w:pPr>
    </w:p>
    <w:p w:rsidR="00031F94" w:rsidRPr="00E82946" w:rsidRDefault="00031F94"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RUSA</w:t>
      </w:r>
      <w:r w:rsidRPr="00E82946">
        <w:rPr>
          <w:rFonts w:ascii="Times New Roman" w:hAnsi="Times New Roman" w:cs="Times New Roman"/>
          <w:sz w:val="24"/>
          <w:szCs w:val="24"/>
        </w:rPr>
        <w:t xml:space="preserve"> – R. Lawson and S. </w:t>
      </w:r>
      <w:proofErr w:type="spellStart"/>
      <w:r w:rsidRPr="00E82946">
        <w:rPr>
          <w:rFonts w:ascii="Times New Roman" w:hAnsi="Times New Roman" w:cs="Times New Roman"/>
          <w:sz w:val="24"/>
          <w:szCs w:val="24"/>
        </w:rPr>
        <w:t>Horn</w:t>
      </w:r>
      <w:r w:rsidR="00D723C6">
        <w:rPr>
          <w:rFonts w:ascii="Times New Roman" w:hAnsi="Times New Roman" w:cs="Times New Roman"/>
          <w:sz w:val="24"/>
          <w:szCs w:val="24"/>
        </w:rPr>
        <w:t>u</w:t>
      </w:r>
      <w:r w:rsidRPr="00E82946">
        <w:rPr>
          <w:rFonts w:ascii="Times New Roman" w:hAnsi="Times New Roman" w:cs="Times New Roman"/>
          <w:sz w:val="24"/>
          <w:szCs w:val="24"/>
        </w:rPr>
        <w:t>ng</w:t>
      </w:r>
      <w:proofErr w:type="spellEnd"/>
    </w:p>
    <w:p w:rsidR="00031F94" w:rsidRPr="00E82946" w:rsidRDefault="00FC2F76"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Being affected by negative trends in industry</w:t>
      </w:r>
    </w:p>
    <w:p w:rsidR="00FC2F76" w:rsidRPr="00E82946" w:rsidRDefault="00FC2F76"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Strategic planning team put together to identify important trends</w:t>
      </w:r>
    </w:p>
    <w:p w:rsidR="00FC2F76" w:rsidRPr="00E82946" w:rsidRDefault="00FC2F76"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A surge in membership realized</w:t>
      </w:r>
    </w:p>
    <w:p w:rsidR="00FC2F76" w:rsidRPr="00E82946" w:rsidRDefault="00FC2F76"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use endowment proceeds</w:t>
      </w:r>
    </w:p>
    <w:p w:rsidR="00FC2F76" w:rsidRPr="00E82946" w:rsidRDefault="00FC2F76"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Looking for a dues increase – first in 12 years</w:t>
      </w:r>
    </w:p>
    <w:p w:rsidR="00FC2F76" w:rsidRDefault="00FC2F76"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redesign governance structure</w:t>
      </w:r>
    </w:p>
    <w:p w:rsidR="0062419F" w:rsidRPr="0062419F" w:rsidRDefault="0062419F" w:rsidP="0062419F">
      <w:pPr>
        <w:spacing w:after="0" w:line="240" w:lineRule="auto"/>
        <w:ind w:left="360"/>
        <w:rPr>
          <w:rFonts w:ascii="Times New Roman" w:hAnsi="Times New Roman" w:cs="Times New Roman"/>
          <w:sz w:val="24"/>
          <w:szCs w:val="24"/>
        </w:rPr>
      </w:pPr>
    </w:p>
    <w:p w:rsidR="00FC2F76" w:rsidRPr="00E82946" w:rsidRDefault="00FC2F76"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ASCLA</w:t>
      </w:r>
      <w:r w:rsidRPr="00E82946">
        <w:rPr>
          <w:rFonts w:ascii="Times New Roman" w:hAnsi="Times New Roman" w:cs="Times New Roman"/>
          <w:sz w:val="24"/>
          <w:szCs w:val="24"/>
        </w:rPr>
        <w:t xml:space="preserve"> – G. Per</w:t>
      </w:r>
      <w:r w:rsidR="00F81093" w:rsidRPr="00E82946">
        <w:rPr>
          <w:rFonts w:ascii="Times New Roman" w:hAnsi="Times New Roman" w:cs="Times New Roman"/>
          <w:sz w:val="24"/>
          <w:szCs w:val="24"/>
        </w:rPr>
        <w:t xml:space="preserve">sichini and S. </w:t>
      </w:r>
      <w:proofErr w:type="spellStart"/>
      <w:r w:rsidR="00F81093" w:rsidRPr="00E82946">
        <w:rPr>
          <w:rFonts w:ascii="Times New Roman" w:hAnsi="Times New Roman" w:cs="Times New Roman"/>
          <w:sz w:val="24"/>
          <w:szCs w:val="24"/>
        </w:rPr>
        <w:t>Horn</w:t>
      </w:r>
      <w:r w:rsidR="00D723C6">
        <w:rPr>
          <w:rFonts w:ascii="Times New Roman" w:hAnsi="Times New Roman" w:cs="Times New Roman"/>
          <w:sz w:val="24"/>
          <w:szCs w:val="24"/>
        </w:rPr>
        <w:t>u</w:t>
      </w:r>
      <w:r w:rsidR="00F81093" w:rsidRPr="00E82946">
        <w:rPr>
          <w:rFonts w:ascii="Times New Roman" w:hAnsi="Times New Roman" w:cs="Times New Roman"/>
          <w:sz w:val="24"/>
          <w:szCs w:val="24"/>
        </w:rPr>
        <w:t>ng</w:t>
      </w:r>
      <w:proofErr w:type="spellEnd"/>
    </w:p>
    <w:p w:rsidR="00FC2F76" w:rsidRPr="00E82946"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Financial sustainability a concern</w:t>
      </w:r>
    </w:p>
    <w:p w:rsidR="00F81093" w:rsidRPr="00E82946"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Proposed to join with FLFLRT (5/1/16)</w:t>
      </w:r>
    </w:p>
    <w:p w:rsidR="00F81093" w:rsidRPr="00E82946"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New strategic plan being developed with M. </w:t>
      </w:r>
      <w:proofErr w:type="spellStart"/>
      <w:r w:rsidRPr="00E82946">
        <w:rPr>
          <w:rFonts w:ascii="Times New Roman" w:hAnsi="Times New Roman" w:cs="Times New Roman"/>
          <w:sz w:val="24"/>
          <w:szCs w:val="24"/>
        </w:rPr>
        <w:t>Golrick</w:t>
      </w:r>
      <w:proofErr w:type="spellEnd"/>
    </w:p>
    <w:p w:rsidR="00F81093" w:rsidRPr="00E82946"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Using new travel agent resulting in higher profit margin</w:t>
      </w:r>
    </w:p>
    <w:p w:rsidR="00F81093"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Will receive a grant from LOC on serving patrons with disabilities – every 5 </w:t>
      </w:r>
      <w:r w:rsidR="005F0152" w:rsidRPr="00E82946">
        <w:rPr>
          <w:rFonts w:ascii="Times New Roman" w:hAnsi="Times New Roman" w:cs="Times New Roman"/>
          <w:sz w:val="24"/>
          <w:szCs w:val="24"/>
        </w:rPr>
        <w:t>yrs.</w:t>
      </w:r>
    </w:p>
    <w:p w:rsidR="0062419F" w:rsidRPr="0062419F" w:rsidRDefault="0062419F" w:rsidP="0062419F">
      <w:pPr>
        <w:spacing w:after="0" w:line="240" w:lineRule="auto"/>
        <w:ind w:left="360"/>
        <w:rPr>
          <w:rFonts w:ascii="Times New Roman" w:hAnsi="Times New Roman" w:cs="Times New Roman"/>
          <w:sz w:val="24"/>
          <w:szCs w:val="24"/>
        </w:rPr>
      </w:pPr>
    </w:p>
    <w:p w:rsidR="00F81093" w:rsidRPr="00E82946" w:rsidRDefault="00F81093"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ALCTS</w:t>
      </w:r>
      <w:r w:rsidRPr="00E82946">
        <w:rPr>
          <w:rFonts w:ascii="Times New Roman" w:hAnsi="Times New Roman" w:cs="Times New Roman"/>
          <w:sz w:val="24"/>
          <w:szCs w:val="24"/>
        </w:rPr>
        <w:t xml:space="preserve"> – B. Margolis (out)/K. Cascio</w:t>
      </w:r>
    </w:p>
    <w:p w:rsidR="00F81093" w:rsidRPr="00E82946"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60</w:t>
      </w:r>
      <w:r w:rsidRPr="00E82946">
        <w:rPr>
          <w:rFonts w:ascii="Times New Roman" w:hAnsi="Times New Roman" w:cs="Times New Roman"/>
          <w:sz w:val="24"/>
          <w:szCs w:val="24"/>
          <w:vertAlign w:val="superscript"/>
        </w:rPr>
        <w:t>th</w:t>
      </w:r>
      <w:r w:rsidRPr="00E82946">
        <w:rPr>
          <w:rFonts w:ascii="Times New Roman" w:hAnsi="Times New Roman" w:cs="Times New Roman"/>
          <w:sz w:val="24"/>
          <w:szCs w:val="24"/>
        </w:rPr>
        <w:t xml:space="preserve"> anniversary</w:t>
      </w:r>
    </w:p>
    <w:p w:rsidR="00F81093" w:rsidRPr="00E82946"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CE geared toward paraprofessionals</w:t>
      </w:r>
    </w:p>
    <w:p w:rsidR="00F81093" w:rsidRPr="00E82946"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Slow declining membership – 4% per year</w:t>
      </w:r>
    </w:p>
    <w:p w:rsidR="00F81093" w:rsidRDefault="00F81093"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Subscriptions on journals declining</w:t>
      </w:r>
    </w:p>
    <w:p w:rsidR="0062419F" w:rsidRPr="0062419F" w:rsidRDefault="0062419F" w:rsidP="0062419F">
      <w:pPr>
        <w:spacing w:after="0" w:line="240" w:lineRule="auto"/>
        <w:ind w:left="360"/>
        <w:rPr>
          <w:rFonts w:ascii="Times New Roman" w:hAnsi="Times New Roman" w:cs="Times New Roman"/>
          <w:sz w:val="24"/>
          <w:szCs w:val="24"/>
        </w:rPr>
      </w:pPr>
    </w:p>
    <w:p w:rsidR="00F81093" w:rsidRPr="00E82946" w:rsidRDefault="00F81093"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United for Libraries</w:t>
      </w:r>
      <w:r w:rsidRPr="00E82946">
        <w:rPr>
          <w:rFonts w:ascii="Times New Roman" w:hAnsi="Times New Roman" w:cs="Times New Roman"/>
          <w:sz w:val="24"/>
          <w:szCs w:val="24"/>
        </w:rPr>
        <w:t xml:space="preserve"> –</w:t>
      </w:r>
      <w:r w:rsidR="00E374AD" w:rsidRPr="00E82946">
        <w:rPr>
          <w:rFonts w:ascii="Times New Roman" w:hAnsi="Times New Roman" w:cs="Times New Roman"/>
          <w:sz w:val="24"/>
          <w:szCs w:val="24"/>
        </w:rPr>
        <w:t xml:space="preserve"> J. Pinder and S. Reed</w:t>
      </w:r>
    </w:p>
    <w:p w:rsidR="00F81093" w:rsidRPr="00E82946"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Looking to train more Trustees through the academy</w:t>
      </w:r>
    </w:p>
    <w:p w:rsidR="00E374AD" w:rsidRPr="00E82946"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Looking for more sponsorships</w:t>
      </w:r>
    </w:p>
    <w:p w:rsidR="00E374AD" w:rsidRPr="00E82946"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$28,000 subsidy in 2017 and $14,000 in 2018</w:t>
      </w:r>
    </w:p>
    <w:p w:rsidR="00E374AD" w:rsidRPr="00E82946"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Lost a lot of brand recognition resulting from name changes </w:t>
      </w:r>
    </w:p>
    <w:p w:rsidR="00E374AD"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More Friends and Foundations combining</w:t>
      </w:r>
    </w:p>
    <w:p w:rsidR="0062419F" w:rsidRPr="0062419F" w:rsidRDefault="0062419F" w:rsidP="0062419F">
      <w:pPr>
        <w:spacing w:after="0" w:line="240" w:lineRule="auto"/>
        <w:ind w:left="360"/>
        <w:rPr>
          <w:rFonts w:ascii="Times New Roman" w:hAnsi="Times New Roman" w:cs="Times New Roman"/>
          <w:sz w:val="24"/>
          <w:szCs w:val="24"/>
        </w:rPr>
      </w:pPr>
    </w:p>
    <w:p w:rsidR="00E374AD" w:rsidRPr="00E82946" w:rsidRDefault="00E374AD"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LITA</w:t>
      </w:r>
      <w:r w:rsidRPr="00E82946">
        <w:rPr>
          <w:rFonts w:ascii="Times New Roman" w:hAnsi="Times New Roman" w:cs="Times New Roman"/>
          <w:sz w:val="24"/>
          <w:szCs w:val="24"/>
        </w:rPr>
        <w:t xml:space="preserve"> – L. Goetsch and J. Levine</w:t>
      </w:r>
    </w:p>
    <w:p w:rsidR="00E374AD" w:rsidRPr="00E82946"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A rebuilding year</w:t>
      </w:r>
    </w:p>
    <w:p w:rsidR="00E374AD" w:rsidRPr="00E82946"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Membership declining – 10% in 2017</w:t>
      </w:r>
    </w:p>
    <w:p w:rsidR="00E374AD" w:rsidRPr="00E82946"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Updating 2 titles</w:t>
      </w:r>
    </w:p>
    <w:p w:rsidR="00E374AD" w:rsidRDefault="00E374AD"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Concerned about staffing limitations</w:t>
      </w:r>
    </w:p>
    <w:p w:rsidR="0062419F" w:rsidRPr="0062419F" w:rsidRDefault="0062419F" w:rsidP="0062419F">
      <w:pPr>
        <w:spacing w:after="0" w:line="240" w:lineRule="auto"/>
        <w:ind w:left="360"/>
        <w:rPr>
          <w:rFonts w:ascii="Times New Roman" w:hAnsi="Times New Roman" w:cs="Times New Roman"/>
          <w:sz w:val="24"/>
          <w:szCs w:val="24"/>
        </w:rPr>
      </w:pPr>
    </w:p>
    <w:p w:rsidR="00E374AD" w:rsidRPr="00E82946" w:rsidRDefault="00E374AD"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PLA</w:t>
      </w:r>
      <w:r w:rsidRPr="00E82946">
        <w:rPr>
          <w:rFonts w:ascii="Times New Roman" w:hAnsi="Times New Roman" w:cs="Times New Roman"/>
          <w:sz w:val="24"/>
          <w:szCs w:val="24"/>
        </w:rPr>
        <w:t xml:space="preserve"> – J. Jefferson, Jr and B. Macikas</w:t>
      </w:r>
    </w:p>
    <w:p w:rsidR="00E374AD"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FY17 is a spend down year for </w:t>
      </w:r>
      <w:r w:rsidR="00E374AD" w:rsidRPr="00E82946">
        <w:rPr>
          <w:rFonts w:ascii="Times New Roman" w:hAnsi="Times New Roman" w:cs="Times New Roman"/>
          <w:sz w:val="24"/>
          <w:szCs w:val="24"/>
        </w:rPr>
        <w:t>their national conference</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Investing in “digital Learn” - </w:t>
      </w:r>
      <w:r w:rsidR="0029605A">
        <w:rPr>
          <w:rFonts w:ascii="Times New Roman" w:hAnsi="Times New Roman" w:cs="Times New Roman"/>
          <w:sz w:val="24"/>
          <w:szCs w:val="24"/>
        </w:rPr>
        <w:t>$</w:t>
      </w:r>
      <w:r w:rsidRPr="00E82946">
        <w:rPr>
          <w:rFonts w:ascii="Times New Roman" w:hAnsi="Times New Roman" w:cs="Times New Roman"/>
          <w:sz w:val="24"/>
          <w:szCs w:val="24"/>
        </w:rPr>
        <w:t>50,000 in new revenue</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Beginning a podcast series</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More spending on professional services and web activities</w:t>
      </w:r>
    </w:p>
    <w:p w:rsidR="00D01A4E" w:rsidRPr="00D01A4E" w:rsidRDefault="00D01A4E" w:rsidP="00D01A4E">
      <w:pPr>
        <w:pStyle w:val="ListParagraph"/>
        <w:numPr>
          <w:ilvl w:val="0"/>
          <w:numId w:val="9"/>
        </w:numPr>
        <w:rPr>
          <w:rFonts w:ascii="Times New Roman" w:hAnsi="Times New Roman" w:cs="Times New Roman"/>
          <w:sz w:val="24"/>
          <w:szCs w:val="24"/>
        </w:rPr>
      </w:pPr>
      <w:r w:rsidRPr="00D01A4E">
        <w:rPr>
          <w:rFonts w:ascii="Times New Roman" w:hAnsi="Times New Roman" w:cs="Times New Roman"/>
          <w:sz w:val="24"/>
          <w:szCs w:val="24"/>
        </w:rPr>
        <w:lastRenderedPageBreak/>
        <w:t xml:space="preserve">Anticipates receipt of a grant from the Bill &amp; Melinda Gates Foundation that will positively impact salary expenses by approximately $100,000 </w:t>
      </w:r>
    </w:p>
    <w:p w:rsidR="00C919E2" w:rsidRPr="00E82946" w:rsidRDefault="00C919E2"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YALSA</w:t>
      </w:r>
      <w:r w:rsidRPr="00E82946">
        <w:rPr>
          <w:rFonts w:ascii="Times New Roman" w:hAnsi="Times New Roman" w:cs="Times New Roman"/>
          <w:sz w:val="24"/>
          <w:szCs w:val="24"/>
        </w:rPr>
        <w:t xml:space="preserve"> – R. Lawson and B. Yoke</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Membership flat</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Seals from non-fiction books flat</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No new revenue streams</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fund a part time position from endowment proceeds</w:t>
      </w:r>
    </w:p>
    <w:p w:rsidR="00C919E2" w:rsidRPr="00E82946" w:rsidRDefault="00C919E2"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Organizational planning coming to an end</w:t>
      </w:r>
    </w:p>
    <w:p w:rsidR="006C2141" w:rsidRDefault="006C2141"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IMLS planning a new project - $300,000 over three years for small/tribal libraries</w:t>
      </w:r>
    </w:p>
    <w:p w:rsidR="0062419F" w:rsidRPr="0062419F" w:rsidRDefault="0062419F" w:rsidP="0062419F">
      <w:pPr>
        <w:spacing w:after="0" w:line="240" w:lineRule="auto"/>
        <w:ind w:left="360"/>
        <w:rPr>
          <w:rFonts w:ascii="Times New Roman" w:hAnsi="Times New Roman" w:cs="Times New Roman"/>
          <w:sz w:val="24"/>
          <w:szCs w:val="24"/>
        </w:rPr>
      </w:pPr>
    </w:p>
    <w:p w:rsidR="006C2141" w:rsidRPr="00E82946" w:rsidRDefault="006C2141"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ALSC</w:t>
      </w:r>
      <w:r w:rsidRPr="00E82946">
        <w:rPr>
          <w:rFonts w:ascii="Times New Roman" w:hAnsi="Times New Roman" w:cs="Times New Roman"/>
          <w:sz w:val="24"/>
          <w:szCs w:val="24"/>
        </w:rPr>
        <w:t xml:space="preserve"> – M. Gonzalez and A. Strittmatter</w:t>
      </w:r>
    </w:p>
    <w:p w:rsidR="006C2141" w:rsidRPr="00E82946" w:rsidRDefault="006C2141"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Completing strategic plan</w:t>
      </w:r>
    </w:p>
    <w:p w:rsidR="006C2141" w:rsidRPr="00E82946" w:rsidRDefault="006C2141"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Requesting an endowment transfer</w:t>
      </w:r>
    </w:p>
    <w:p w:rsidR="006C2141" w:rsidRPr="00E82946" w:rsidRDefault="006C2141" w:rsidP="00336E09">
      <w:pPr>
        <w:pStyle w:val="ListParagraph"/>
        <w:numPr>
          <w:ilvl w:val="0"/>
          <w:numId w:val="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Plan to cancel institute scheduled for North Carolina due to recent law regarding </w:t>
      </w:r>
    </w:p>
    <w:p w:rsidR="00072B2D" w:rsidRDefault="006C2141" w:rsidP="00336E09">
      <w:pPr>
        <w:pStyle w:val="ListParagraph"/>
        <w:spacing w:after="0" w:line="240" w:lineRule="auto"/>
        <w:rPr>
          <w:rFonts w:ascii="Times New Roman" w:hAnsi="Times New Roman" w:cs="Times New Roman"/>
          <w:sz w:val="24"/>
          <w:szCs w:val="24"/>
        </w:rPr>
      </w:pPr>
      <w:proofErr w:type="gramStart"/>
      <w:r w:rsidRPr="00E82946">
        <w:rPr>
          <w:rFonts w:ascii="Times New Roman" w:hAnsi="Times New Roman" w:cs="Times New Roman"/>
          <w:sz w:val="24"/>
          <w:szCs w:val="24"/>
        </w:rPr>
        <w:t>transgender</w:t>
      </w:r>
      <w:proofErr w:type="gramEnd"/>
      <w:r w:rsidRPr="00E82946">
        <w:rPr>
          <w:rFonts w:ascii="Times New Roman" w:hAnsi="Times New Roman" w:cs="Times New Roman"/>
          <w:sz w:val="24"/>
          <w:szCs w:val="24"/>
        </w:rPr>
        <w:t xml:space="preserve"> </w:t>
      </w:r>
      <w:r w:rsidR="005F0152" w:rsidRPr="00E82946">
        <w:rPr>
          <w:rFonts w:ascii="Times New Roman" w:hAnsi="Times New Roman" w:cs="Times New Roman"/>
          <w:sz w:val="24"/>
          <w:szCs w:val="24"/>
        </w:rPr>
        <w:t xml:space="preserve">individuals. </w:t>
      </w:r>
      <w:r w:rsidRPr="00E82946">
        <w:rPr>
          <w:rFonts w:ascii="Times New Roman" w:hAnsi="Times New Roman" w:cs="Times New Roman"/>
          <w:sz w:val="24"/>
          <w:szCs w:val="24"/>
        </w:rPr>
        <w:t>Will shift content to MW in Atlanta</w:t>
      </w:r>
    </w:p>
    <w:p w:rsidR="0062419F" w:rsidRPr="00E82946" w:rsidRDefault="0062419F" w:rsidP="00336E09">
      <w:pPr>
        <w:pStyle w:val="ListParagraph"/>
        <w:spacing w:after="0" w:line="240" w:lineRule="auto"/>
        <w:rPr>
          <w:rFonts w:ascii="Times New Roman" w:hAnsi="Times New Roman" w:cs="Times New Roman"/>
          <w:sz w:val="24"/>
          <w:szCs w:val="24"/>
        </w:rPr>
      </w:pPr>
    </w:p>
    <w:p w:rsidR="00072B2D" w:rsidRPr="00E82946" w:rsidRDefault="00072B2D"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LLAMA</w:t>
      </w:r>
      <w:r w:rsidRPr="00E82946">
        <w:rPr>
          <w:rFonts w:ascii="Times New Roman" w:hAnsi="Times New Roman" w:cs="Times New Roman"/>
          <w:sz w:val="24"/>
          <w:szCs w:val="24"/>
        </w:rPr>
        <w:t xml:space="preserve"> – J. Neal and K. Ward</w:t>
      </w:r>
    </w:p>
    <w:p w:rsidR="00072B2D" w:rsidRPr="00E82946" w:rsidRDefault="00072B2D"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Dues and webinars make up the major of revenue</w:t>
      </w:r>
    </w:p>
    <w:p w:rsidR="00343C00" w:rsidRPr="00E82946" w:rsidRDefault="00072B2D"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Reorganizing to reduce bureaucracy</w:t>
      </w:r>
    </w:p>
    <w:p w:rsidR="00DC1728" w:rsidRPr="0062419F" w:rsidRDefault="00343C00" w:rsidP="00336E09">
      <w:pPr>
        <w:pStyle w:val="ListParagraph"/>
        <w:numPr>
          <w:ilvl w:val="0"/>
          <w:numId w:val="12"/>
        </w:numPr>
        <w:spacing w:after="0" w:line="240" w:lineRule="auto"/>
        <w:rPr>
          <w:rFonts w:ascii="Times New Roman" w:hAnsi="Times New Roman" w:cs="Times New Roman"/>
          <w:b/>
          <w:sz w:val="24"/>
          <w:szCs w:val="24"/>
        </w:rPr>
      </w:pPr>
      <w:r w:rsidRPr="00D723C6">
        <w:rPr>
          <w:rFonts w:ascii="Times New Roman" w:hAnsi="Times New Roman" w:cs="Times New Roman"/>
          <w:sz w:val="24"/>
          <w:szCs w:val="24"/>
        </w:rPr>
        <w:t>New leadership curriculum to be fund by NAB</w:t>
      </w:r>
    </w:p>
    <w:p w:rsidR="0062419F" w:rsidRPr="0062419F" w:rsidRDefault="0062419F" w:rsidP="0062419F">
      <w:pPr>
        <w:spacing w:after="0" w:line="240" w:lineRule="auto"/>
        <w:ind w:left="360"/>
        <w:rPr>
          <w:rFonts w:ascii="Times New Roman" w:hAnsi="Times New Roman" w:cs="Times New Roman"/>
          <w:b/>
          <w:sz w:val="24"/>
          <w:szCs w:val="24"/>
        </w:rPr>
      </w:pPr>
    </w:p>
    <w:p w:rsidR="00BE7709" w:rsidRPr="00E82946" w:rsidRDefault="00BE7709"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AASL</w:t>
      </w:r>
      <w:r w:rsidRPr="00E82946">
        <w:rPr>
          <w:rFonts w:ascii="Times New Roman" w:hAnsi="Times New Roman" w:cs="Times New Roman"/>
          <w:sz w:val="24"/>
          <w:szCs w:val="24"/>
        </w:rPr>
        <w:t xml:space="preserve"> – A/ Martin and S. Norton</w:t>
      </w:r>
    </w:p>
    <w:p w:rsidR="00BE7709" w:rsidRPr="00E82946" w:rsidRDefault="00BE7709"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Conference was successful but no bump in membership</w:t>
      </w:r>
    </w:p>
    <w:p w:rsidR="00BE7709" w:rsidRPr="00E82946" w:rsidRDefault="00BE7709"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Vendor relationships getting stronger</w:t>
      </w:r>
    </w:p>
    <w:p w:rsidR="00BE7709" w:rsidRPr="00E82946" w:rsidRDefault="00BE7709"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Revising professional standards</w:t>
      </w:r>
    </w:p>
    <w:p w:rsidR="00BE7709" w:rsidRDefault="00BE7709"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Conference in Phoenix – Celebrating 65th anniversary</w:t>
      </w:r>
    </w:p>
    <w:p w:rsidR="0062419F" w:rsidRPr="0062419F" w:rsidRDefault="0062419F" w:rsidP="0062419F">
      <w:pPr>
        <w:spacing w:after="0" w:line="240" w:lineRule="auto"/>
        <w:ind w:left="360"/>
        <w:rPr>
          <w:rFonts w:ascii="Times New Roman" w:hAnsi="Times New Roman" w:cs="Times New Roman"/>
          <w:sz w:val="24"/>
          <w:szCs w:val="24"/>
        </w:rPr>
      </w:pPr>
    </w:p>
    <w:p w:rsidR="00BE7709" w:rsidRPr="00E82946" w:rsidRDefault="00BE7709"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Conferences</w:t>
      </w:r>
      <w:r w:rsidRPr="00E82946">
        <w:rPr>
          <w:rFonts w:ascii="Times New Roman" w:hAnsi="Times New Roman" w:cs="Times New Roman"/>
          <w:sz w:val="24"/>
          <w:szCs w:val="24"/>
        </w:rPr>
        <w:t xml:space="preserve"> – P. Graller</w:t>
      </w:r>
      <w:r w:rsidR="000041C8" w:rsidRPr="00E82946">
        <w:rPr>
          <w:rFonts w:ascii="Times New Roman" w:hAnsi="Times New Roman" w:cs="Times New Roman"/>
          <w:sz w:val="24"/>
          <w:szCs w:val="24"/>
        </w:rPr>
        <w:t>/M. Ghikas</w:t>
      </w:r>
      <w:r w:rsidRPr="00E82946">
        <w:rPr>
          <w:rFonts w:ascii="Times New Roman" w:hAnsi="Times New Roman" w:cs="Times New Roman"/>
          <w:sz w:val="24"/>
          <w:szCs w:val="24"/>
        </w:rPr>
        <w:t xml:space="preserve"> and</w:t>
      </w:r>
      <w:r w:rsidR="000041C8" w:rsidRPr="00E82946">
        <w:rPr>
          <w:rFonts w:ascii="Times New Roman" w:hAnsi="Times New Roman" w:cs="Times New Roman"/>
          <w:sz w:val="24"/>
          <w:szCs w:val="24"/>
        </w:rPr>
        <w:t xml:space="preserve"> A. Martin</w:t>
      </w:r>
      <w:r w:rsidRPr="00E82946">
        <w:rPr>
          <w:rFonts w:ascii="Times New Roman" w:hAnsi="Times New Roman" w:cs="Times New Roman"/>
          <w:sz w:val="24"/>
          <w:szCs w:val="24"/>
        </w:rPr>
        <w:t xml:space="preserve"> </w:t>
      </w:r>
    </w:p>
    <w:p w:rsidR="00BE7709" w:rsidRPr="00E82946" w:rsidRDefault="00EB5F52"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Upcoming conference in Orlando will generate lower than budgeted revenues</w:t>
      </w:r>
    </w:p>
    <w:p w:rsidR="00EB5F52" w:rsidRPr="00E82946" w:rsidRDefault="00EB5F52" w:rsidP="00336E09">
      <w:pPr>
        <w:pStyle w:val="ListParagraph"/>
        <w:numPr>
          <w:ilvl w:val="0"/>
          <w:numId w:val="1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Can’t shake the image as a theme park city</w:t>
      </w:r>
    </w:p>
    <w:p w:rsidR="00EB5F52" w:rsidRPr="00E82946" w:rsidRDefault="00EB5F52"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Business mergers impacting the exhibit space rental revenue</w:t>
      </w:r>
    </w:p>
    <w:p w:rsidR="00EB5F52" w:rsidRPr="00E82946" w:rsidRDefault="00EB5F52"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Continue to look for ways to reduce expenses- “saying no to more requests than ever”</w:t>
      </w:r>
    </w:p>
    <w:p w:rsidR="00DC1728" w:rsidRPr="00A244B7" w:rsidRDefault="00DC1728" w:rsidP="00A244B7">
      <w:pPr>
        <w:pStyle w:val="ListParagraph"/>
        <w:numPr>
          <w:ilvl w:val="0"/>
          <w:numId w:val="12"/>
        </w:numPr>
        <w:spacing w:after="0" w:line="240" w:lineRule="auto"/>
        <w:rPr>
          <w:rFonts w:ascii="Times New Roman" w:hAnsi="Times New Roman" w:cs="Times New Roman"/>
          <w:sz w:val="24"/>
          <w:szCs w:val="24"/>
        </w:rPr>
      </w:pPr>
      <w:r w:rsidRPr="00A244B7">
        <w:rPr>
          <w:rFonts w:ascii="Times New Roman" w:hAnsi="Times New Roman" w:cs="Times New Roman"/>
          <w:sz w:val="24"/>
          <w:szCs w:val="24"/>
        </w:rPr>
        <w:t>Will be adding the symposium</w:t>
      </w:r>
      <w:r w:rsidR="00A244B7" w:rsidRPr="00A244B7">
        <w:rPr>
          <w:rFonts w:ascii="Times New Roman" w:hAnsi="Times New Roman" w:cs="Times New Roman"/>
          <w:sz w:val="24"/>
          <w:szCs w:val="24"/>
        </w:rPr>
        <w:t>.</w:t>
      </w:r>
      <w:r w:rsidRPr="00A244B7">
        <w:rPr>
          <w:rFonts w:ascii="Times New Roman" w:hAnsi="Times New Roman" w:cs="Times New Roman"/>
          <w:sz w:val="24"/>
          <w:szCs w:val="24"/>
        </w:rPr>
        <w:t xml:space="preserve"> </w:t>
      </w:r>
      <w:r w:rsidR="00A244B7">
        <w:rPr>
          <w:rFonts w:ascii="Times New Roman" w:hAnsi="Times New Roman" w:cs="Times New Roman"/>
          <w:sz w:val="24"/>
          <w:szCs w:val="24"/>
        </w:rPr>
        <w:t>Conference Services will restructure the conference “bundle,” shiftin</w:t>
      </w:r>
      <w:r w:rsidR="0003052B">
        <w:rPr>
          <w:rFonts w:ascii="Times New Roman" w:hAnsi="Times New Roman" w:cs="Times New Roman"/>
          <w:sz w:val="24"/>
          <w:szCs w:val="24"/>
        </w:rPr>
        <w:t>g from a onetime purchase to an</w:t>
      </w:r>
      <w:r w:rsidR="00A244B7">
        <w:rPr>
          <w:rFonts w:ascii="Times New Roman" w:hAnsi="Times New Roman" w:cs="Times New Roman"/>
          <w:sz w:val="24"/>
          <w:szCs w:val="24"/>
        </w:rPr>
        <w:t xml:space="preserve"> AC discount coupon for individuals attending MW</w:t>
      </w:r>
      <w:r w:rsidR="00D5496D">
        <w:rPr>
          <w:rFonts w:ascii="Times New Roman" w:hAnsi="Times New Roman" w:cs="Times New Roman"/>
          <w:sz w:val="24"/>
          <w:szCs w:val="24"/>
        </w:rPr>
        <w:t>. This will eliminate some structural issues for Conference Services.</w:t>
      </w:r>
      <w:r w:rsidR="00A244B7">
        <w:rPr>
          <w:rFonts w:ascii="Times New Roman" w:hAnsi="Times New Roman" w:cs="Times New Roman"/>
          <w:sz w:val="24"/>
          <w:szCs w:val="24"/>
        </w:rPr>
        <w:t xml:space="preserve"> </w:t>
      </w:r>
    </w:p>
    <w:p w:rsidR="00BE7709" w:rsidRDefault="00DC1728"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Recognized the need to get content out to attendees as soon as possible in order to promote the conferences more</w:t>
      </w:r>
    </w:p>
    <w:p w:rsidR="0062419F" w:rsidRPr="0062419F" w:rsidRDefault="0062419F" w:rsidP="0062419F">
      <w:pPr>
        <w:spacing w:after="0" w:line="240" w:lineRule="auto"/>
        <w:ind w:left="360"/>
        <w:rPr>
          <w:rFonts w:ascii="Times New Roman" w:hAnsi="Times New Roman" w:cs="Times New Roman"/>
          <w:sz w:val="24"/>
          <w:szCs w:val="24"/>
        </w:rPr>
      </w:pPr>
    </w:p>
    <w:p w:rsidR="00BE7709" w:rsidRPr="00E82946" w:rsidRDefault="00BE7709"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 xml:space="preserve">Development Office </w:t>
      </w:r>
      <w:r w:rsidRPr="00E82946">
        <w:rPr>
          <w:rFonts w:ascii="Times New Roman" w:hAnsi="Times New Roman" w:cs="Times New Roman"/>
          <w:sz w:val="24"/>
          <w:szCs w:val="24"/>
        </w:rPr>
        <w:t xml:space="preserve">– S. O’Donnell/J. Roth and </w:t>
      </w:r>
      <w:r w:rsidR="000041C8" w:rsidRPr="00E82946">
        <w:rPr>
          <w:rFonts w:ascii="Times New Roman" w:hAnsi="Times New Roman" w:cs="Times New Roman"/>
          <w:sz w:val="24"/>
          <w:szCs w:val="24"/>
        </w:rPr>
        <w:t>B. Margolis (absent)</w:t>
      </w:r>
    </w:p>
    <w:p w:rsidR="00BE7709" w:rsidRPr="00E82946" w:rsidRDefault="00BE7709"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New to position</w:t>
      </w:r>
    </w:p>
    <w:p w:rsidR="00BE7709" w:rsidRPr="00E82946" w:rsidRDefault="00BE7709"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Establishing separate  “Annual and Endowment “ campaigns</w:t>
      </w:r>
    </w:p>
    <w:p w:rsidR="00BE7709" w:rsidRPr="00E82946" w:rsidRDefault="00BE7709" w:rsidP="00336E09">
      <w:pPr>
        <w:pStyle w:val="ListParagraph"/>
        <w:numPr>
          <w:ilvl w:val="0"/>
          <w:numId w:val="12"/>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Putting together a fundraising calendar – 18 months</w:t>
      </w:r>
    </w:p>
    <w:p w:rsidR="003C2E63" w:rsidRPr="00D723C6" w:rsidRDefault="00442D51" w:rsidP="00336E09">
      <w:pPr>
        <w:pStyle w:val="ListParagraph"/>
        <w:numPr>
          <w:ilvl w:val="0"/>
          <w:numId w:val="12"/>
        </w:numPr>
        <w:spacing w:after="0" w:line="240" w:lineRule="auto"/>
        <w:rPr>
          <w:rFonts w:ascii="Times New Roman" w:hAnsi="Times New Roman" w:cs="Times New Roman"/>
          <w:sz w:val="24"/>
          <w:szCs w:val="24"/>
        </w:rPr>
      </w:pPr>
      <w:r w:rsidRPr="00D723C6">
        <w:rPr>
          <w:rFonts w:ascii="Times New Roman" w:hAnsi="Times New Roman" w:cs="Times New Roman"/>
          <w:sz w:val="24"/>
          <w:szCs w:val="24"/>
        </w:rPr>
        <w:t>Suggested using a high-end tracking software for donor follow</w:t>
      </w:r>
      <w:r w:rsidR="000041C8" w:rsidRPr="00D723C6">
        <w:rPr>
          <w:rFonts w:ascii="Times New Roman" w:hAnsi="Times New Roman" w:cs="Times New Roman"/>
          <w:sz w:val="24"/>
          <w:szCs w:val="24"/>
        </w:rPr>
        <w:t>-</w:t>
      </w:r>
      <w:r w:rsidRPr="00D723C6">
        <w:rPr>
          <w:rFonts w:ascii="Times New Roman" w:hAnsi="Times New Roman" w:cs="Times New Roman"/>
          <w:sz w:val="24"/>
          <w:szCs w:val="24"/>
        </w:rPr>
        <w:t>up</w:t>
      </w:r>
    </w:p>
    <w:p w:rsidR="0062419F" w:rsidRDefault="0062419F" w:rsidP="00336E09">
      <w:pPr>
        <w:spacing w:after="0" w:line="240" w:lineRule="auto"/>
        <w:rPr>
          <w:rFonts w:ascii="Times New Roman" w:hAnsi="Times New Roman" w:cs="Times New Roman"/>
          <w:b/>
          <w:bCs/>
          <w:iCs/>
          <w:sz w:val="24"/>
          <w:szCs w:val="24"/>
          <w:u w:val="single"/>
        </w:rPr>
      </w:pPr>
    </w:p>
    <w:p w:rsidR="003C2E63" w:rsidRDefault="003C2E63" w:rsidP="00336E09">
      <w:pPr>
        <w:spacing w:after="0" w:line="240" w:lineRule="auto"/>
        <w:rPr>
          <w:rFonts w:ascii="Times New Roman" w:hAnsi="Times New Roman" w:cs="Times New Roman"/>
          <w:b/>
          <w:bCs/>
          <w:iCs/>
          <w:sz w:val="24"/>
          <w:szCs w:val="24"/>
          <w:u w:val="single"/>
        </w:rPr>
      </w:pPr>
      <w:r w:rsidRPr="00B21B11">
        <w:rPr>
          <w:rFonts w:ascii="Times New Roman" w:hAnsi="Times New Roman" w:cs="Times New Roman"/>
          <w:b/>
          <w:bCs/>
          <w:iCs/>
          <w:sz w:val="24"/>
          <w:szCs w:val="24"/>
          <w:u w:val="single"/>
        </w:rPr>
        <w:lastRenderedPageBreak/>
        <w:t>FY 2017 Preliminary Budgets - Round Tables</w:t>
      </w:r>
    </w:p>
    <w:p w:rsidR="0062419F" w:rsidRPr="00B21B11" w:rsidRDefault="0062419F" w:rsidP="00336E09">
      <w:pPr>
        <w:spacing w:after="0" w:line="240" w:lineRule="auto"/>
        <w:rPr>
          <w:rFonts w:ascii="Times New Roman" w:hAnsi="Times New Roman" w:cs="Times New Roman"/>
          <w:b/>
          <w:bCs/>
          <w:iCs/>
          <w:sz w:val="24"/>
          <w:szCs w:val="24"/>
          <w:u w:val="single"/>
        </w:rPr>
      </w:pPr>
    </w:p>
    <w:p w:rsidR="003C2E63" w:rsidRPr="00B21B11" w:rsidRDefault="003C2E63" w:rsidP="00336E09">
      <w:pPr>
        <w:spacing w:after="0" w:line="240" w:lineRule="auto"/>
        <w:rPr>
          <w:rFonts w:ascii="Times New Roman" w:hAnsi="Times New Roman" w:cs="Times New Roman"/>
          <w:bCs/>
          <w:iCs/>
          <w:sz w:val="24"/>
          <w:szCs w:val="24"/>
        </w:rPr>
      </w:pPr>
      <w:r w:rsidRPr="00B21B11">
        <w:rPr>
          <w:rFonts w:ascii="Times New Roman" w:hAnsi="Times New Roman" w:cs="Times New Roman"/>
          <w:bCs/>
          <w:iCs/>
          <w:sz w:val="24"/>
          <w:szCs w:val="24"/>
        </w:rPr>
        <w:t xml:space="preserve">BARC liaisons </w:t>
      </w:r>
      <w:r w:rsidR="00D5496D">
        <w:rPr>
          <w:rFonts w:ascii="Times New Roman" w:hAnsi="Times New Roman" w:cs="Times New Roman"/>
          <w:bCs/>
          <w:iCs/>
          <w:sz w:val="24"/>
          <w:szCs w:val="24"/>
        </w:rPr>
        <w:t xml:space="preserve">after consultation with RT managers and volunteer leaders </w:t>
      </w:r>
      <w:r w:rsidRPr="00B21B11">
        <w:rPr>
          <w:rFonts w:ascii="Times New Roman" w:hAnsi="Times New Roman" w:cs="Times New Roman"/>
          <w:bCs/>
          <w:iCs/>
          <w:sz w:val="24"/>
          <w:szCs w:val="24"/>
        </w:rPr>
        <w:t>presented and discussed the highlights of their respective 2017 preliminary budgets. While there were no outstanding concerns or issues there were a few points that did get some additional discussion. They were as follows:</w:t>
      </w:r>
    </w:p>
    <w:p w:rsidR="003C2E63" w:rsidRPr="00B21B11" w:rsidRDefault="003C2E63" w:rsidP="00336E09">
      <w:pPr>
        <w:pStyle w:val="ListParagraph"/>
        <w:numPr>
          <w:ilvl w:val="0"/>
          <w:numId w:val="14"/>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FAFLRT is considering the possibility of integrating into ASCLA</w:t>
      </w:r>
    </w:p>
    <w:p w:rsidR="003C2E63" w:rsidRPr="00B21B11" w:rsidRDefault="003C2E63" w:rsidP="00336E09">
      <w:pPr>
        <w:pStyle w:val="ListParagraph"/>
        <w:numPr>
          <w:ilvl w:val="0"/>
          <w:numId w:val="14"/>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RMRT considering expanding its base by reaching out to all/other Round Tables</w:t>
      </w:r>
    </w:p>
    <w:p w:rsidR="003C2E63" w:rsidRPr="00B21B11" w:rsidRDefault="003C2E63" w:rsidP="00336E09">
      <w:pPr>
        <w:pStyle w:val="ListParagraph"/>
        <w:numPr>
          <w:ilvl w:val="0"/>
          <w:numId w:val="14"/>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LIRT looking to make a $10,000 transfer into their endowment</w:t>
      </w:r>
    </w:p>
    <w:p w:rsidR="003C2E63" w:rsidRPr="00B21B11" w:rsidRDefault="003C2E63" w:rsidP="00336E09">
      <w:pPr>
        <w:pStyle w:val="ListParagraph"/>
        <w:numPr>
          <w:ilvl w:val="0"/>
          <w:numId w:val="14"/>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EMIERT is expanding its diversity program at Annual Conference</w:t>
      </w:r>
    </w:p>
    <w:p w:rsidR="002F023C" w:rsidRPr="00B21B11" w:rsidRDefault="002F023C" w:rsidP="00336E09">
      <w:pPr>
        <w:pStyle w:val="ListParagraph"/>
        <w:numPr>
          <w:ilvl w:val="0"/>
          <w:numId w:val="14"/>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MAGIRT continues to have strong attendance by its members at conferences</w:t>
      </w:r>
    </w:p>
    <w:p w:rsidR="002F023C" w:rsidRPr="00B21B11" w:rsidRDefault="002F023C" w:rsidP="00336E09">
      <w:pPr>
        <w:pStyle w:val="ListParagraph"/>
        <w:numPr>
          <w:ilvl w:val="0"/>
          <w:numId w:val="14"/>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GLBTRT has expanding membership, particularly non-GLBT ALA members. Stonewall book awards growing in prominence</w:t>
      </w:r>
    </w:p>
    <w:p w:rsidR="002F023C" w:rsidRPr="00B21B11" w:rsidRDefault="002F023C" w:rsidP="00336E09">
      <w:pPr>
        <w:pStyle w:val="ListParagraph"/>
        <w:numPr>
          <w:ilvl w:val="0"/>
          <w:numId w:val="14"/>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LIRT endowment transfer ($10,000) issue is being addressed by staff</w:t>
      </w:r>
    </w:p>
    <w:p w:rsidR="007855CF" w:rsidRPr="0062419F" w:rsidRDefault="002F023C" w:rsidP="00336E09">
      <w:pPr>
        <w:pStyle w:val="ListParagraph"/>
        <w:numPr>
          <w:ilvl w:val="0"/>
          <w:numId w:val="14"/>
        </w:numPr>
        <w:spacing w:after="0" w:line="240" w:lineRule="auto"/>
        <w:rPr>
          <w:rFonts w:ascii="Times New Roman" w:hAnsi="Times New Roman" w:cs="Times New Roman"/>
          <w:b/>
          <w:sz w:val="24"/>
          <w:szCs w:val="24"/>
        </w:rPr>
      </w:pPr>
      <w:r w:rsidRPr="00D723C6">
        <w:rPr>
          <w:rFonts w:ascii="Times New Roman" w:hAnsi="Times New Roman" w:cs="Times New Roman"/>
          <w:sz w:val="24"/>
          <w:szCs w:val="24"/>
        </w:rPr>
        <w:t>GAMERT continues to be a fast growing Round Table. Will expand outreach and exposure to schools</w:t>
      </w:r>
    </w:p>
    <w:p w:rsidR="0062419F" w:rsidRPr="0062419F" w:rsidRDefault="0062419F" w:rsidP="0062419F">
      <w:pPr>
        <w:spacing w:after="0" w:line="240" w:lineRule="auto"/>
        <w:ind w:left="360"/>
        <w:rPr>
          <w:rFonts w:ascii="Times New Roman" w:hAnsi="Times New Roman" w:cs="Times New Roman"/>
          <w:b/>
          <w:sz w:val="24"/>
          <w:szCs w:val="24"/>
        </w:rPr>
      </w:pPr>
    </w:p>
    <w:p w:rsidR="002F023C" w:rsidRPr="00E82946" w:rsidRDefault="002F023C" w:rsidP="00336E09">
      <w:pPr>
        <w:spacing w:after="0" w:line="240" w:lineRule="auto"/>
        <w:rPr>
          <w:rFonts w:ascii="Times New Roman" w:hAnsi="Times New Roman" w:cs="Times New Roman"/>
          <w:b/>
          <w:sz w:val="24"/>
          <w:szCs w:val="24"/>
        </w:rPr>
      </w:pPr>
      <w:r w:rsidRPr="00E82946">
        <w:rPr>
          <w:rFonts w:ascii="Times New Roman" w:hAnsi="Times New Roman" w:cs="Times New Roman"/>
          <w:b/>
          <w:sz w:val="24"/>
          <w:szCs w:val="24"/>
        </w:rPr>
        <w:t xml:space="preserve">Finance/Staff Support </w:t>
      </w:r>
      <w:r w:rsidRPr="00E82946">
        <w:rPr>
          <w:rFonts w:ascii="Times New Roman" w:hAnsi="Times New Roman" w:cs="Times New Roman"/>
          <w:sz w:val="24"/>
          <w:szCs w:val="24"/>
        </w:rPr>
        <w:t>– M. Gonzalez and M. Leon</w:t>
      </w:r>
    </w:p>
    <w:p w:rsidR="007855CF" w:rsidRPr="00E82946" w:rsidRDefault="007855CF" w:rsidP="00336E09">
      <w:pPr>
        <w:pStyle w:val="ListParagraph"/>
        <w:numPr>
          <w:ilvl w:val="0"/>
          <w:numId w:val="15"/>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Decrease in budget to actual, but up budget to budget ($73,000)</w:t>
      </w:r>
    </w:p>
    <w:p w:rsidR="007855CF" w:rsidRPr="00E82946" w:rsidRDefault="007855CF" w:rsidP="00336E09">
      <w:pPr>
        <w:pStyle w:val="ListParagraph"/>
        <w:numPr>
          <w:ilvl w:val="0"/>
          <w:numId w:val="15"/>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There will be lower spending on professional services ($20,000)</w:t>
      </w:r>
    </w:p>
    <w:p w:rsidR="007855CF" w:rsidRPr="00E82946" w:rsidRDefault="007855CF" w:rsidP="00336E09">
      <w:pPr>
        <w:pStyle w:val="ListParagraph"/>
        <w:numPr>
          <w:ilvl w:val="0"/>
          <w:numId w:val="15"/>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Working to improve communications and reporting results</w:t>
      </w:r>
    </w:p>
    <w:p w:rsidR="007855CF" w:rsidRPr="00E82946" w:rsidRDefault="007855CF" w:rsidP="00336E09">
      <w:pPr>
        <w:pStyle w:val="ListParagraph"/>
        <w:numPr>
          <w:ilvl w:val="0"/>
          <w:numId w:val="15"/>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hold flat non-program related spending</w:t>
      </w:r>
    </w:p>
    <w:p w:rsidR="007855CF" w:rsidRDefault="007855CF" w:rsidP="00336E09">
      <w:pPr>
        <w:pStyle w:val="ListParagraph"/>
        <w:numPr>
          <w:ilvl w:val="0"/>
          <w:numId w:val="15"/>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Staff Support spending is down 6%</w:t>
      </w:r>
    </w:p>
    <w:p w:rsidR="0062419F" w:rsidRPr="0062419F" w:rsidRDefault="0062419F" w:rsidP="0062419F">
      <w:pPr>
        <w:spacing w:after="0" w:line="240" w:lineRule="auto"/>
        <w:ind w:left="360"/>
        <w:rPr>
          <w:rFonts w:ascii="Times New Roman" w:hAnsi="Times New Roman" w:cs="Times New Roman"/>
          <w:sz w:val="24"/>
          <w:szCs w:val="24"/>
        </w:rPr>
      </w:pPr>
    </w:p>
    <w:p w:rsidR="002F023C" w:rsidRDefault="007855CF" w:rsidP="00336E09">
      <w:pPr>
        <w:spacing w:after="0" w:line="240" w:lineRule="auto"/>
        <w:rPr>
          <w:rFonts w:ascii="Times New Roman" w:hAnsi="Times New Roman" w:cs="Times New Roman"/>
          <w:b/>
          <w:bCs/>
          <w:iCs/>
          <w:sz w:val="24"/>
          <w:szCs w:val="24"/>
          <w:u w:val="single"/>
        </w:rPr>
      </w:pPr>
      <w:r w:rsidRPr="00B21B11">
        <w:rPr>
          <w:rFonts w:ascii="Times New Roman" w:hAnsi="Times New Roman" w:cs="Times New Roman"/>
          <w:b/>
          <w:bCs/>
          <w:iCs/>
          <w:sz w:val="24"/>
          <w:szCs w:val="24"/>
          <w:u w:val="single"/>
        </w:rPr>
        <w:t>Feedback on New Reporting Form</w:t>
      </w:r>
    </w:p>
    <w:p w:rsidR="0062419F" w:rsidRPr="00B21B11" w:rsidRDefault="0062419F" w:rsidP="00336E09">
      <w:pPr>
        <w:spacing w:after="0" w:line="240" w:lineRule="auto"/>
        <w:rPr>
          <w:rFonts w:ascii="Times New Roman" w:hAnsi="Times New Roman" w:cs="Times New Roman"/>
          <w:b/>
          <w:bCs/>
          <w:iCs/>
          <w:sz w:val="24"/>
          <w:szCs w:val="24"/>
          <w:u w:val="single"/>
        </w:rPr>
      </w:pPr>
    </w:p>
    <w:p w:rsidR="00D723C6" w:rsidRDefault="007855CF" w:rsidP="00336E09">
      <w:pPr>
        <w:spacing w:after="0" w:line="240" w:lineRule="auto"/>
        <w:rPr>
          <w:rFonts w:ascii="Times New Roman" w:hAnsi="Times New Roman" w:cs="Times New Roman"/>
          <w:bCs/>
          <w:iCs/>
          <w:sz w:val="24"/>
          <w:szCs w:val="24"/>
        </w:rPr>
      </w:pPr>
      <w:r w:rsidRPr="00B21B11">
        <w:rPr>
          <w:rFonts w:ascii="Times New Roman" w:hAnsi="Times New Roman" w:cs="Times New Roman"/>
          <w:bCs/>
          <w:iCs/>
          <w:sz w:val="24"/>
          <w:szCs w:val="24"/>
        </w:rPr>
        <w:t xml:space="preserve">The committee received feedback during the presentations on the new reporting/summary forms used to highlight the 2017 </w:t>
      </w:r>
      <w:r w:rsidR="002842F2" w:rsidRPr="00B21B11">
        <w:rPr>
          <w:rFonts w:ascii="Times New Roman" w:hAnsi="Times New Roman" w:cs="Times New Roman"/>
          <w:bCs/>
          <w:iCs/>
          <w:sz w:val="24"/>
          <w:szCs w:val="24"/>
        </w:rPr>
        <w:t>budget. Although there was some confusion over the need to reproduce information that was initially in the budget overviews, the form was viewed as positive. The form kept everyone focused. It was determined that the forms should be shared with all the committee members and should possibly be completed by the member leaders for the Round Tables.</w:t>
      </w:r>
    </w:p>
    <w:p w:rsidR="00D723C6" w:rsidRDefault="00D723C6" w:rsidP="00336E0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br w:type="page"/>
      </w:r>
    </w:p>
    <w:p w:rsidR="002842F2" w:rsidRPr="00B21B11" w:rsidRDefault="002842F2"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lastRenderedPageBreak/>
        <w:t>American Library Association</w:t>
      </w:r>
    </w:p>
    <w:p w:rsidR="002842F2" w:rsidRPr="00B21B11" w:rsidRDefault="002842F2"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t>Budget Analysis and Review Committee</w:t>
      </w:r>
    </w:p>
    <w:p w:rsidR="002842F2" w:rsidRPr="00B21B11" w:rsidRDefault="002842F2"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t>April 19, 2016</w:t>
      </w:r>
    </w:p>
    <w:p w:rsidR="002842F2" w:rsidRPr="00B21B11" w:rsidRDefault="002842F2" w:rsidP="00336E09">
      <w:pPr>
        <w:pStyle w:val="NoSpacing"/>
        <w:jc w:val="center"/>
        <w:rPr>
          <w:rFonts w:ascii="Times New Roman" w:hAnsi="Times New Roman" w:cs="Times New Roman"/>
          <w:b/>
          <w:sz w:val="24"/>
          <w:szCs w:val="24"/>
        </w:rPr>
      </w:pPr>
      <w:r w:rsidRPr="00B21B11">
        <w:rPr>
          <w:rFonts w:ascii="Times New Roman" w:hAnsi="Times New Roman" w:cs="Times New Roman"/>
          <w:b/>
          <w:sz w:val="24"/>
          <w:szCs w:val="24"/>
        </w:rPr>
        <w:t>Spring Meeting, Chicago</w:t>
      </w:r>
    </w:p>
    <w:p w:rsidR="002842F2" w:rsidRPr="00B21B11" w:rsidRDefault="002842F2" w:rsidP="00336E09">
      <w:pPr>
        <w:spacing w:after="0" w:line="240" w:lineRule="auto"/>
        <w:rPr>
          <w:rFonts w:ascii="Times New Roman" w:hAnsi="Times New Roman" w:cs="Times New Roman"/>
          <w:sz w:val="24"/>
          <w:szCs w:val="24"/>
        </w:rPr>
      </w:pPr>
    </w:p>
    <w:p w:rsidR="002842F2" w:rsidRPr="00B21B11" w:rsidRDefault="002842F2" w:rsidP="00336E09">
      <w:pPr>
        <w:spacing w:after="0" w:line="240" w:lineRule="auto"/>
        <w:rPr>
          <w:rFonts w:ascii="Times New Roman" w:hAnsi="Times New Roman" w:cs="Times New Roman"/>
          <w:b/>
          <w:sz w:val="24"/>
          <w:szCs w:val="24"/>
        </w:rPr>
      </w:pPr>
      <w:r w:rsidRPr="00B21B11">
        <w:rPr>
          <w:rFonts w:ascii="Times New Roman" w:hAnsi="Times New Roman" w:cs="Times New Roman"/>
          <w:b/>
          <w:sz w:val="24"/>
          <w:szCs w:val="24"/>
        </w:rPr>
        <w:t>Attendees:</w:t>
      </w:r>
    </w:p>
    <w:p w:rsidR="002842F2" w:rsidRDefault="002842F2" w:rsidP="00336E09">
      <w:pPr>
        <w:spacing w:after="0" w:line="240" w:lineRule="auto"/>
        <w:ind w:left="2160" w:hanging="2160"/>
        <w:rPr>
          <w:rFonts w:ascii="Times New Roman" w:hAnsi="Times New Roman" w:cs="Times New Roman"/>
          <w:sz w:val="24"/>
          <w:szCs w:val="24"/>
        </w:rPr>
      </w:pPr>
      <w:r w:rsidRPr="00B21B11">
        <w:rPr>
          <w:rFonts w:ascii="Times New Roman" w:hAnsi="Times New Roman" w:cs="Times New Roman"/>
          <w:i/>
          <w:sz w:val="24"/>
          <w:szCs w:val="24"/>
        </w:rPr>
        <w:t>Present:</w:t>
      </w:r>
      <w:r w:rsidRPr="00B21B11">
        <w:rPr>
          <w:rFonts w:ascii="Times New Roman" w:hAnsi="Times New Roman" w:cs="Times New Roman"/>
          <w:sz w:val="24"/>
          <w:szCs w:val="24"/>
        </w:rPr>
        <w:t xml:space="preserve"> </w:t>
      </w:r>
      <w:r w:rsidRPr="00B21B11">
        <w:rPr>
          <w:rFonts w:ascii="Times New Roman" w:hAnsi="Times New Roman" w:cs="Times New Roman"/>
          <w:sz w:val="24"/>
          <w:szCs w:val="24"/>
        </w:rPr>
        <w:tab/>
        <w:t xml:space="preserve">Maggie Farrell, Lori Goetsch, Mario Gonzalez, Ann Martin (Chair), James Neal, Gina Persichini and Jo Ann Pinder.  </w:t>
      </w:r>
    </w:p>
    <w:p w:rsidR="0062419F" w:rsidRPr="00B21B11" w:rsidRDefault="0062419F" w:rsidP="00336E09">
      <w:pPr>
        <w:spacing w:after="0" w:line="240" w:lineRule="auto"/>
        <w:ind w:left="2160" w:hanging="2160"/>
        <w:rPr>
          <w:rFonts w:ascii="Times New Roman" w:hAnsi="Times New Roman" w:cs="Times New Roman"/>
          <w:sz w:val="24"/>
          <w:szCs w:val="24"/>
        </w:rPr>
      </w:pPr>
    </w:p>
    <w:p w:rsidR="002842F2" w:rsidRDefault="002842F2" w:rsidP="00336E09">
      <w:pPr>
        <w:spacing w:after="0" w:line="240" w:lineRule="auto"/>
        <w:rPr>
          <w:rFonts w:ascii="Times New Roman" w:hAnsi="Times New Roman" w:cs="Times New Roman"/>
          <w:sz w:val="24"/>
          <w:szCs w:val="24"/>
        </w:rPr>
      </w:pPr>
      <w:r w:rsidRPr="00B21B11">
        <w:rPr>
          <w:rFonts w:ascii="Times New Roman" w:hAnsi="Times New Roman" w:cs="Times New Roman"/>
          <w:i/>
          <w:sz w:val="24"/>
          <w:szCs w:val="24"/>
        </w:rPr>
        <w:t>Absent Excused</w:t>
      </w:r>
      <w:r w:rsidRPr="00B21B11">
        <w:rPr>
          <w:rFonts w:ascii="Times New Roman" w:hAnsi="Times New Roman" w:cs="Times New Roman"/>
          <w:sz w:val="24"/>
          <w:szCs w:val="24"/>
        </w:rPr>
        <w:t xml:space="preserve">: </w:t>
      </w:r>
      <w:r w:rsidRPr="00B21B11">
        <w:rPr>
          <w:rFonts w:ascii="Times New Roman" w:hAnsi="Times New Roman" w:cs="Times New Roman"/>
          <w:sz w:val="24"/>
          <w:szCs w:val="24"/>
        </w:rPr>
        <w:tab/>
        <w:t xml:space="preserve">Bernie Margolis and Dr. Rhea Brown Lawson </w:t>
      </w:r>
    </w:p>
    <w:p w:rsidR="0062419F" w:rsidRPr="00B21B11" w:rsidRDefault="0062419F" w:rsidP="00336E09">
      <w:pPr>
        <w:spacing w:after="0" w:line="240" w:lineRule="auto"/>
        <w:rPr>
          <w:rFonts w:ascii="Times New Roman" w:hAnsi="Times New Roman" w:cs="Times New Roman"/>
          <w:sz w:val="24"/>
          <w:szCs w:val="24"/>
        </w:rPr>
      </w:pPr>
    </w:p>
    <w:p w:rsidR="002842F2" w:rsidRPr="00B21B11" w:rsidRDefault="002842F2" w:rsidP="00336E09">
      <w:pPr>
        <w:spacing w:after="0" w:line="240" w:lineRule="auto"/>
        <w:ind w:left="2160" w:hanging="2160"/>
        <w:rPr>
          <w:rFonts w:ascii="Times New Roman" w:hAnsi="Times New Roman" w:cs="Times New Roman"/>
          <w:sz w:val="24"/>
          <w:szCs w:val="24"/>
        </w:rPr>
      </w:pPr>
      <w:r w:rsidRPr="00B21B11">
        <w:rPr>
          <w:rFonts w:ascii="Times New Roman" w:hAnsi="Times New Roman" w:cs="Times New Roman"/>
          <w:i/>
          <w:sz w:val="24"/>
          <w:szCs w:val="24"/>
        </w:rPr>
        <w:t>Staff:</w:t>
      </w:r>
      <w:r w:rsidRPr="00B21B11">
        <w:rPr>
          <w:rFonts w:ascii="Times New Roman" w:hAnsi="Times New Roman" w:cs="Times New Roman"/>
          <w:sz w:val="24"/>
          <w:szCs w:val="24"/>
        </w:rPr>
        <w:t xml:space="preserve"> </w:t>
      </w:r>
      <w:r w:rsidRPr="00B21B11">
        <w:rPr>
          <w:rFonts w:ascii="Times New Roman" w:hAnsi="Times New Roman" w:cs="Times New Roman"/>
          <w:sz w:val="24"/>
          <w:szCs w:val="24"/>
        </w:rPr>
        <w:tab/>
        <w:t>Mark Leon, Keith Fiels, Mary Ghikas, Brad Geene, Joanne Lee, Denise Moritz</w:t>
      </w:r>
      <w:r w:rsidR="005027D4">
        <w:rPr>
          <w:rFonts w:ascii="Times New Roman" w:hAnsi="Times New Roman" w:cs="Times New Roman"/>
          <w:b/>
          <w:sz w:val="24"/>
          <w:szCs w:val="24"/>
        </w:rPr>
        <w:t xml:space="preserve">, </w:t>
      </w:r>
      <w:r w:rsidRPr="00B21B11">
        <w:rPr>
          <w:rFonts w:ascii="Times New Roman" w:hAnsi="Times New Roman" w:cs="Times New Roman"/>
          <w:sz w:val="24"/>
          <w:szCs w:val="24"/>
        </w:rPr>
        <w:t>Keith Brown and Latasha Bryant.</w:t>
      </w:r>
    </w:p>
    <w:p w:rsidR="002842F2" w:rsidRPr="00B21B11" w:rsidRDefault="002842F2" w:rsidP="00336E09">
      <w:pPr>
        <w:spacing w:after="0" w:line="240" w:lineRule="auto"/>
        <w:rPr>
          <w:rFonts w:ascii="Times New Roman" w:hAnsi="Times New Roman" w:cs="Times New Roman"/>
          <w:sz w:val="24"/>
          <w:szCs w:val="24"/>
        </w:rPr>
      </w:pPr>
    </w:p>
    <w:p w:rsidR="006323AB" w:rsidRDefault="006323AB"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Agenda Review</w:t>
      </w:r>
    </w:p>
    <w:p w:rsidR="0062419F" w:rsidRPr="00B21B11" w:rsidRDefault="0062419F" w:rsidP="00336E09">
      <w:pPr>
        <w:spacing w:after="0" w:line="240" w:lineRule="auto"/>
        <w:rPr>
          <w:rFonts w:ascii="Times New Roman" w:hAnsi="Times New Roman" w:cs="Times New Roman"/>
          <w:b/>
          <w:sz w:val="24"/>
          <w:szCs w:val="24"/>
          <w:u w:val="single"/>
        </w:rPr>
      </w:pPr>
    </w:p>
    <w:p w:rsidR="002842F2" w:rsidRPr="00E82946" w:rsidRDefault="006323AB"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Ann Martin began the meeting at approximately 9:00 AM CST with a review of the agenda.  No changes were made.</w:t>
      </w:r>
    </w:p>
    <w:p w:rsidR="006323AB" w:rsidRDefault="006323AB" w:rsidP="00336E09">
      <w:pPr>
        <w:spacing w:after="0" w:line="240" w:lineRule="auto"/>
        <w:rPr>
          <w:rFonts w:ascii="Times New Roman" w:hAnsi="Times New Roman" w:cs="Times New Roman"/>
          <w:sz w:val="24"/>
          <w:szCs w:val="24"/>
        </w:rPr>
      </w:pPr>
    </w:p>
    <w:p w:rsidR="006323AB" w:rsidRDefault="006323AB"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Capital Request Update</w:t>
      </w:r>
    </w:p>
    <w:p w:rsidR="0062419F" w:rsidRPr="00B21B11" w:rsidRDefault="0062419F" w:rsidP="00336E09">
      <w:pPr>
        <w:spacing w:after="0" w:line="240" w:lineRule="auto"/>
        <w:rPr>
          <w:rFonts w:ascii="Times New Roman" w:hAnsi="Times New Roman" w:cs="Times New Roman"/>
          <w:b/>
          <w:sz w:val="24"/>
          <w:szCs w:val="24"/>
          <w:u w:val="single"/>
        </w:rPr>
      </w:pPr>
    </w:p>
    <w:p w:rsidR="007C76FA" w:rsidRDefault="006323AB"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M. Leon highlighted the fact that $2.0 million was authorized for the budget with a strong </w:t>
      </w:r>
      <w:r w:rsidR="00D723C6">
        <w:rPr>
          <w:rFonts w:ascii="Times New Roman" w:hAnsi="Times New Roman" w:cs="Times New Roman"/>
          <w:sz w:val="24"/>
          <w:szCs w:val="24"/>
        </w:rPr>
        <w:t>emphasis</w:t>
      </w:r>
      <w:r w:rsidRPr="00E82946">
        <w:rPr>
          <w:rFonts w:ascii="Times New Roman" w:hAnsi="Times New Roman" w:cs="Times New Roman"/>
          <w:sz w:val="24"/>
          <w:szCs w:val="24"/>
        </w:rPr>
        <w:t xml:space="preserve"> </w:t>
      </w:r>
      <w:r w:rsidR="00D723C6">
        <w:rPr>
          <w:rFonts w:ascii="Times New Roman" w:hAnsi="Times New Roman" w:cs="Times New Roman"/>
          <w:sz w:val="24"/>
          <w:szCs w:val="24"/>
        </w:rPr>
        <w:t>on</w:t>
      </w:r>
      <w:r w:rsidRPr="00E82946">
        <w:rPr>
          <w:rFonts w:ascii="Times New Roman" w:hAnsi="Times New Roman" w:cs="Times New Roman"/>
          <w:sz w:val="24"/>
          <w:szCs w:val="24"/>
        </w:rPr>
        <w:t xml:space="preserve"> IT investment. </w:t>
      </w:r>
    </w:p>
    <w:p w:rsidR="0062419F" w:rsidRDefault="0062419F" w:rsidP="00336E09">
      <w:pPr>
        <w:spacing w:after="0" w:line="240" w:lineRule="auto"/>
        <w:rPr>
          <w:rFonts w:ascii="Times New Roman" w:hAnsi="Times New Roman" w:cs="Times New Roman"/>
          <w:sz w:val="24"/>
          <w:szCs w:val="24"/>
        </w:rPr>
      </w:pPr>
    </w:p>
    <w:p w:rsidR="006323AB" w:rsidRDefault="006323AB"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Spectrum Analysis Update</w:t>
      </w:r>
    </w:p>
    <w:p w:rsidR="0062419F" w:rsidRPr="00B21B11" w:rsidRDefault="0062419F" w:rsidP="00336E09">
      <w:pPr>
        <w:spacing w:after="0" w:line="240" w:lineRule="auto"/>
        <w:rPr>
          <w:rFonts w:ascii="Times New Roman" w:hAnsi="Times New Roman" w:cs="Times New Roman"/>
          <w:b/>
          <w:sz w:val="24"/>
          <w:szCs w:val="24"/>
          <w:u w:val="single"/>
        </w:rPr>
      </w:pPr>
    </w:p>
    <w:p w:rsidR="002842F2" w:rsidRPr="00B21B11" w:rsidRDefault="006323AB" w:rsidP="00336E09">
      <w:p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K. Fiels summarized for the committee the process that was undertaken last year to address the issue of spending. The result was a thorough review that resulted in 10 additional scholarships (60) for the next three years beginning in 2016, as well as, a disposition of all funds available for use. W. Prellwitz will be asked to provide an update of the program at the Annual Conference.</w:t>
      </w:r>
    </w:p>
    <w:p w:rsidR="0062419F" w:rsidRDefault="0062419F" w:rsidP="00336E09">
      <w:pPr>
        <w:spacing w:after="0" w:line="240" w:lineRule="auto"/>
        <w:rPr>
          <w:rFonts w:ascii="Times New Roman" w:hAnsi="Times New Roman" w:cs="Times New Roman"/>
          <w:b/>
          <w:sz w:val="24"/>
          <w:szCs w:val="24"/>
          <w:u w:val="single"/>
        </w:rPr>
      </w:pPr>
    </w:p>
    <w:p w:rsidR="007C76FA" w:rsidRDefault="007C76FA"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 xml:space="preserve">Preliminary 2017 Budgets – </w:t>
      </w:r>
      <w:proofErr w:type="spellStart"/>
      <w:r w:rsidRPr="00B21B11">
        <w:rPr>
          <w:rFonts w:ascii="Times New Roman" w:hAnsi="Times New Roman" w:cs="Times New Roman"/>
          <w:b/>
          <w:sz w:val="24"/>
          <w:szCs w:val="24"/>
          <w:u w:val="single"/>
        </w:rPr>
        <w:t>Con’t</w:t>
      </w:r>
      <w:proofErr w:type="spellEnd"/>
    </w:p>
    <w:p w:rsidR="0062419F" w:rsidRPr="00B21B11" w:rsidRDefault="0062419F" w:rsidP="00336E09">
      <w:pPr>
        <w:spacing w:after="0" w:line="240" w:lineRule="auto"/>
        <w:rPr>
          <w:rFonts w:ascii="Times New Roman" w:hAnsi="Times New Roman" w:cs="Times New Roman"/>
          <w:b/>
          <w:sz w:val="24"/>
          <w:szCs w:val="24"/>
          <w:u w:val="single"/>
        </w:rPr>
      </w:pPr>
    </w:p>
    <w:p w:rsidR="006323AB" w:rsidRPr="00B21B11" w:rsidRDefault="006323AB"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Member Programs and Services</w:t>
      </w:r>
      <w:r w:rsidRPr="00B21B11">
        <w:rPr>
          <w:rFonts w:ascii="Times New Roman" w:hAnsi="Times New Roman" w:cs="Times New Roman"/>
          <w:b/>
          <w:sz w:val="24"/>
          <w:szCs w:val="24"/>
        </w:rPr>
        <w:t xml:space="preserve"> – </w:t>
      </w:r>
      <w:r w:rsidRPr="00B21B11">
        <w:rPr>
          <w:rFonts w:ascii="Times New Roman" w:hAnsi="Times New Roman" w:cs="Times New Roman"/>
          <w:sz w:val="24"/>
          <w:szCs w:val="24"/>
        </w:rPr>
        <w:t>M. Ghikas</w:t>
      </w:r>
    </w:p>
    <w:p w:rsidR="006323AB" w:rsidRPr="00B21B11" w:rsidRDefault="006323AB" w:rsidP="00336E09">
      <w:pPr>
        <w:pStyle w:val="ListParagraph"/>
        <w:numPr>
          <w:ilvl w:val="0"/>
          <w:numId w:val="16"/>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Noted that Mary MacKay is now in her unit</w:t>
      </w:r>
    </w:p>
    <w:p w:rsidR="00060528" w:rsidRDefault="00060528" w:rsidP="00336E09">
      <w:pPr>
        <w:pStyle w:val="ListParagraph"/>
        <w:numPr>
          <w:ilvl w:val="0"/>
          <w:numId w:val="16"/>
        </w:numPr>
        <w:spacing w:after="0" w:line="240" w:lineRule="auto"/>
        <w:rPr>
          <w:rFonts w:ascii="Times New Roman" w:hAnsi="Times New Roman" w:cs="Times New Roman"/>
          <w:sz w:val="24"/>
          <w:szCs w:val="24"/>
        </w:rPr>
      </w:pPr>
      <w:r w:rsidRPr="00B21B11">
        <w:rPr>
          <w:rFonts w:ascii="Times New Roman" w:hAnsi="Times New Roman" w:cs="Times New Roman"/>
          <w:sz w:val="24"/>
          <w:szCs w:val="24"/>
        </w:rPr>
        <w:t>Discussed the trouble with AV and labor costs associated with conferences</w:t>
      </w:r>
    </w:p>
    <w:p w:rsidR="0062419F" w:rsidRPr="0062419F" w:rsidRDefault="0062419F" w:rsidP="0062419F">
      <w:pPr>
        <w:spacing w:after="0" w:line="240" w:lineRule="auto"/>
        <w:ind w:left="360"/>
        <w:rPr>
          <w:rFonts w:ascii="Times New Roman" w:hAnsi="Times New Roman" w:cs="Times New Roman"/>
          <w:sz w:val="24"/>
          <w:szCs w:val="24"/>
        </w:rPr>
      </w:pPr>
    </w:p>
    <w:p w:rsidR="00060528" w:rsidRPr="006D19D3" w:rsidRDefault="00060528"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ITTS</w:t>
      </w:r>
      <w:r w:rsidRPr="006D19D3">
        <w:rPr>
          <w:rFonts w:ascii="Times New Roman" w:hAnsi="Times New Roman" w:cs="Times New Roman"/>
          <w:sz w:val="24"/>
          <w:szCs w:val="24"/>
        </w:rPr>
        <w:t xml:space="preserve"> – M. Farrell and S. Vanyek</w:t>
      </w:r>
    </w:p>
    <w:p w:rsidR="00060528" w:rsidRPr="006D19D3" w:rsidRDefault="00060528" w:rsidP="00336E09">
      <w:pPr>
        <w:pStyle w:val="ListParagraph"/>
        <w:numPr>
          <w:ilvl w:val="0"/>
          <w:numId w:val="17"/>
        </w:numPr>
        <w:spacing w:after="0" w:line="240" w:lineRule="auto"/>
        <w:rPr>
          <w:rFonts w:ascii="Times New Roman" w:hAnsi="Times New Roman" w:cs="Times New Roman"/>
          <w:sz w:val="24"/>
          <w:szCs w:val="24"/>
        </w:rPr>
      </w:pPr>
      <w:r w:rsidRPr="006D19D3">
        <w:rPr>
          <w:rFonts w:ascii="Times New Roman" w:hAnsi="Times New Roman" w:cs="Times New Roman"/>
          <w:sz w:val="24"/>
          <w:szCs w:val="24"/>
        </w:rPr>
        <w:t>Noted that day</w:t>
      </w:r>
      <w:r w:rsidR="005027D4">
        <w:rPr>
          <w:rFonts w:ascii="Times New Roman" w:hAnsi="Times New Roman" w:cs="Times New Roman"/>
          <w:sz w:val="24"/>
          <w:szCs w:val="24"/>
        </w:rPr>
        <w:t>-</w:t>
      </w:r>
      <w:r w:rsidRPr="006D19D3">
        <w:rPr>
          <w:rFonts w:ascii="Times New Roman" w:hAnsi="Times New Roman" w:cs="Times New Roman"/>
          <w:sz w:val="24"/>
          <w:szCs w:val="24"/>
        </w:rPr>
        <w:t>to</w:t>
      </w:r>
      <w:r w:rsidR="005027D4">
        <w:rPr>
          <w:rFonts w:ascii="Times New Roman" w:hAnsi="Times New Roman" w:cs="Times New Roman"/>
          <w:sz w:val="24"/>
          <w:szCs w:val="24"/>
        </w:rPr>
        <w:t>-</w:t>
      </w:r>
      <w:r w:rsidRPr="006D19D3">
        <w:rPr>
          <w:rFonts w:ascii="Times New Roman" w:hAnsi="Times New Roman" w:cs="Times New Roman"/>
          <w:sz w:val="24"/>
          <w:szCs w:val="24"/>
        </w:rPr>
        <w:t>day operation impacted major project implementations</w:t>
      </w:r>
    </w:p>
    <w:p w:rsidR="00060528" w:rsidRPr="00E82946" w:rsidRDefault="00060528" w:rsidP="00336E09">
      <w:pPr>
        <w:pStyle w:val="ListParagraph"/>
        <w:numPr>
          <w:ilvl w:val="0"/>
          <w:numId w:val="17"/>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Investment in technology is an Association priority</w:t>
      </w:r>
    </w:p>
    <w:p w:rsidR="00060528" w:rsidRPr="00E82946" w:rsidRDefault="00060528" w:rsidP="00336E09">
      <w:pPr>
        <w:pStyle w:val="ListParagraph"/>
        <w:numPr>
          <w:ilvl w:val="0"/>
          <w:numId w:val="17"/>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Moving to cloud based services were possible</w:t>
      </w:r>
    </w:p>
    <w:p w:rsidR="00060528" w:rsidRPr="00E82946" w:rsidRDefault="00060528" w:rsidP="00336E09">
      <w:pPr>
        <w:pStyle w:val="ListParagraph"/>
        <w:numPr>
          <w:ilvl w:val="0"/>
          <w:numId w:val="17"/>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add 1.5 new positions – database manager and e-store</w:t>
      </w:r>
    </w:p>
    <w:p w:rsidR="00060528" w:rsidRPr="00E82946" w:rsidRDefault="0029605A" w:rsidP="00336E09">
      <w:pPr>
        <w:pStyle w:val="ListParagraph"/>
        <w:numPr>
          <w:ilvl w:val="0"/>
          <w:numId w:val="1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r w:rsidR="00060528" w:rsidRPr="00E82946">
        <w:rPr>
          <w:rFonts w:ascii="Times New Roman" w:hAnsi="Times New Roman" w:cs="Times New Roman"/>
          <w:sz w:val="24"/>
          <w:szCs w:val="24"/>
        </w:rPr>
        <w:t>Mis</w:t>
      </w:r>
      <w:proofErr w:type="spellEnd"/>
      <w:r w:rsidR="00060528" w:rsidRPr="00E82946">
        <w:rPr>
          <w:rFonts w:ascii="Times New Roman" w:hAnsi="Times New Roman" w:cs="Times New Roman"/>
          <w:sz w:val="24"/>
          <w:szCs w:val="24"/>
        </w:rPr>
        <w:t xml:space="preserve"> data clean up and upgrade</w:t>
      </w:r>
    </w:p>
    <w:p w:rsidR="00060528" w:rsidRPr="00E82946" w:rsidRDefault="00060528" w:rsidP="00336E09">
      <w:pPr>
        <w:pStyle w:val="ListParagraph"/>
        <w:numPr>
          <w:ilvl w:val="0"/>
          <w:numId w:val="17"/>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implement some of the recommendations from the external IT review</w:t>
      </w:r>
    </w:p>
    <w:p w:rsidR="00060528" w:rsidRPr="00E82946" w:rsidRDefault="00060528" w:rsidP="00336E09">
      <w:pPr>
        <w:pStyle w:val="ListParagraph"/>
        <w:numPr>
          <w:ilvl w:val="0"/>
          <w:numId w:val="17"/>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Standardization/customization not addressed in IT review</w:t>
      </w:r>
    </w:p>
    <w:p w:rsidR="00060528" w:rsidRDefault="00060528" w:rsidP="00336E09">
      <w:pPr>
        <w:pStyle w:val="ListParagraph"/>
        <w:numPr>
          <w:ilvl w:val="0"/>
          <w:numId w:val="17"/>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Vendor selected to do data recovery in the cloud</w:t>
      </w:r>
    </w:p>
    <w:p w:rsidR="00060528" w:rsidRPr="00E82946" w:rsidRDefault="00060528"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lastRenderedPageBreak/>
        <w:t xml:space="preserve">Advocacy and Member Relations </w:t>
      </w:r>
      <w:r w:rsidR="00006C99" w:rsidRPr="00E82946">
        <w:rPr>
          <w:rFonts w:ascii="Times New Roman" w:hAnsi="Times New Roman" w:cs="Times New Roman"/>
          <w:b/>
          <w:sz w:val="24"/>
          <w:szCs w:val="24"/>
        </w:rPr>
        <w:t xml:space="preserve">– </w:t>
      </w:r>
      <w:r w:rsidR="00006C99" w:rsidRPr="00E82946">
        <w:rPr>
          <w:rFonts w:ascii="Times New Roman" w:hAnsi="Times New Roman" w:cs="Times New Roman"/>
          <w:sz w:val="24"/>
          <w:szCs w:val="24"/>
        </w:rPr>
        <w:t>L. Goetsch and C. Bourdon/R. Jankowski</w:t>
      </w:r>
    </w:p>
    <w:p w:rsidR="00006C99" w:rsidRPr="00E82946"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Budget flat</w:t>
      </w:r>
    </w:p>
    <w:p w:rsidR="00006C99" w:rsidRPr="00E82946"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Membership Development and Member Services combined to save on costs</w:t>
      </w:r>
    </w:p>
    <w:p w:rsidR="00006C99" w:rsidRPr="00E82946"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No dues action</w:t>
      </w:r>
    </w:p>
    <w:p w:rsidR="00006C99" w:rsidRPr="00E82946"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Expect a ½% - 1% drop in membership ($40,000 - $50,000)</w:t>
      </w:r>
    </w:p>
    <w:p w:rsidR="00006C99" w:rsidRPr="00E82946"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Student membership growing</w:t>
      </w:r>
    </w:p>
    <w:p w:rsidR="00006C99" w:rsidRPr="00E82946"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Membership committee will discuss a joint membership with affiliates and students</w:t>
      </w:r>
    </w:p>
    <w:p w:rsidR="00006C99" w:rsidRPr="00E82946"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A number of large libraries (11) have dropped their memberships</w:t>
      </w:r>
    </w:p>
    <w:p w:rsidR="00006C99" w:rsidRDefault="00006C99" w:rsidP="00336E09">
      <w:pPr>
        <w:pStyle w:val="ListParagraph"/>
        <w:numPr>
          <w:ilvl w:val="0"/>
          <w:numId w:val="18"/>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Discuss</w:t>
      </w:r>
      <w:r w:rsidR="006D19D3">
        <w:rPr>
          <w:rFonts w:ascii="Times New Roman" w:hAnsi="Times New Roman" w:cs="Times New Roman"/>
          <w:sz w:val="24"/>
          <w:szCs w:val="24"/>
        </w:rPr>
        <w:t>ed</w:t>
      </w:r>
      <w:r w:rsidRPr="006D19D3">
        <w:rPr>
          <w:rFonts w:ascii="Times New Roman" w:hAnsi="Times New Roman" w:cs="Times New Roman"/>
          <w:sz w:val="24"/>
          <w:szCs w:val="24"/>
        </w:rPr>
        <w:t xml:space="preserve"> the implications of the Canadian Library Association demise</w:t>
      </w:r>
    </w:p>
    <w:p w:rsidR="004A0516" w:rsidRPr="004A0516" w:rsidRDefault="004A0516" w:rsidP="004A0516">
      <w:pPr>
        <w:spacing w:after="0" w:line="240" w:lineRule="auto"/>
        <w:ind w:left="360"/>
        <w:rPr>
          <w:rFonts w:ascii="Times New Roman" w:hAnsi="Times New Roman" w:cs="Times New Roman"/>
          <w:sz w:val="24"/>
          <w:szCs w:val="24"/>
        </w:rPr>
      </w:pPr>
    </w:p>
    <w:p w:rsidR="00060528" w:rsidRPr="00E82946" w:rsidRDefault="00060528"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Washington Office/OITP/OGR</w:t>
      </w:r>
      <w:r w:rsidR="00006C99" w:rsidRPr="00E82946">
        <w:rPr>
          <w:rFonts w:ascii="Times New Roman" w:hAnsi="Times New Roman" w:cs="Times New Roman"/>
          <w:b/>
          <w:sz w:val="24"/>
          <w:szCs w:val="24"/>
        </w:rPr>
        <w:t xml:space="preserve"> – </w:t>
      </w:r>
      <w:r w:rsidR="00006C99" w:rsidRPr="00E82946">
        <w:rPr>
          <w:rFonts w:ascii="Times New Roman" w:hAnsi="Times New Roman" w:cs="Times New Roman"/>
          <w:sz w:val="24"/>
          <w:szCs w:val="24"/>
        </w:rPr>
        <w:t>J. Neal and E. Sheketoff</w:t>
      </w:r>
    </w:p>
    <w:p w:rsidR="00006C99" w:rsidRPr="00E82946" w:rsidRDefault="00006C99" w:rsidP="00336E09">
      <w:pPr>
        <w:pStyle w:val="ListParagraph"/>
        <w:numPr>
          <w:ilvl w:val="0"/>
          <w:numId w:val="1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Reducing staff by 1.5 positions</w:t>
      </w:r>
    </w:p>
    <w:p w:rsidR="00006C99" w:rsidRDefault="00006C99" w:rsidP="00336E09">
      <w:pPr>
        <w:pStyle w:val="ListParagraph"/>
        <w:numPr>
          <w:ilvl w:val="0"/>
          <w:numId w:val="19"/>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Youth and Technology is a priority for OITP – looking for grant opportunities</w:t>
      </w:r>
    </w:p>
    <w:p w:rsidR="004A0516" w:rsidRPr="004A0516" w:rsidRDefault="004A0516" w:rsidP="004A0516">
      <w:pPr>
        <w:spacing w:after="0" w:line="240" w:lineRule="auto"/>
        <w:ind w:left="360"/>
        <w:rPr>
          <w:rFonts w:ascii="Times New Roman" w:hAnsi="Times New Roman" w:cs="Times New Roman"/>
          <w:sz w:val="24"/>
          <w:szCs w:val="24"/>
        </w:rPr>
      </w:pPr>
    </w:p>
    <w:p w:rsidR="00060528" w:rsidRPr="00E82946" w:rsidRDefault="00060528"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Publishing Department</w:t>
      </w:r>
      <w:r w:rsidR="00006C99" w:rsidRPr="00E82946">
        <w:rPr>
          <w:rFonts w:ascii="Times New Roman" w:hAnsi="Times New Roman" w:cs="Times New Roman"/>
          <w:b/>
          <w:sz w:val="24"/>
          <w:szCs w:val="24"/>
        </w:rPr>
        <w:t xml:space="preserve"> </w:t>
      </w:r>
      <w:r w:rsidR="00006C99" w:rsidRPr="00E82946">
        <w:rPr>
          <w:rFonts w:ascii="Times New Roman" w:hAnsi="Times New Roman" w:cs="Times New Roman"/>
          <w:sz w:val="24"/>
          <w:szCs w:val="24"/>
        </w:rPr>
        <w:t>– J. Pinder and D. Chatham</w:t>
      </w:r>
    </w:p>
    <w:p w:rsidR="00060528" w:rsidRDefault="00060528"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Don Chatham reviewed the report included in the FY17 budget book for Publishing.  He forecasted a shortfall in sales for New Editions and Shuman.  Booklist has been very creative in generating newsletters which attracted advertisers.  The department has hired a new Publisher, but he/she needs to go through reference checks.  The FY17 impact of the new publisher will be relative to marketing efforts.  J. Pinder discussed the revenue for the publishing budget.    D. Chatham discussed the new items that are coming out in FY17 to contribute to the budget projection.  K. Fiels discussed the amortization schedule for Ne</w:t>
      </w:r>
      <w:r w:rsidR="00D723C6">
        <w:rPr>
          <w:rFonts w:ascii="Times New Roman" w:hAnsi="Times New Roman" w:cs="Times New Roman"/>
          <w:sz w:val="24"/>
          <w:szCs w:val="24"/>
        </w:rPr>
        <w:t>a</w:t>
      </w:r>
      <w:r w:rsidRPr="00E82946">
        <w:rPr>
          <w:rFonts w:ascii="Times New Roman" w:hAnsi="Times New Roman" w:cs="Times New Roman"/>
          <w:sz w:val="24"/>
          <w:szCs w:val="24"/>
        </w:rPr>
        <w:t xml:space="preserve">l Shuman.  </w:t>
      </w:r>
    </w:p>
    <w:p w:rsidR="004A0516" w:rsidRPr="00E82946" w:rsidRDefault="004A0516" w:rsidP="00336E09">
      <w:pPr>
        <w:spacing w:after="0" w:line="240" w:lineRule="auto"/>
        <w:rPr>
          <w:rFonts w:ascii="Times New Roman" w:hAnsi="Times New Roman" w:cs="Times New Roman"/>
          <w:sz w:val="24"/>
          <w:szCs w:val="24"/>
        </w:rPr>
      </w:pPr>
    </w:p>
    <w:p w:rsidR="00060528" w:rsidRPr="00E82946" w:rsidRDefault="00060528"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Executive Office/HR</w:t>
      </w:r>
      <w:r w:rsidR="008803D3" w:rsidRPr="00E82946">
        <w:rPr>
          <w:rFonts w:ascii="Times New Roman" w:hAnsi="Times New Roman" w:cs="Times New Roman"/>
          <w:b/>
          <w:sz w:val="24"/>
          <w:szCs w:val="24"/>
        </w:rPr>
        <w:t xml:space="preserve"> </w:t>
      </w:r>
      <w:r w:rsidR="008803D3" w:rsidRPr="00E82946">
        <w:rPr>
          <w:rFonts w:ascii="Times New Roman" w:hAnsi="Times New Roman" w:cs="Times New Roman"/>
          <w:sz w:val="24"/>
          <w:szCs w:val="24"/>
        </w:rPr>
        <w:t xml:space="preserve">– J. Jefferson, Jr. and J. </w:t>
      </w:r>
      <w:r w:rsidR="005F0152" w:rsidRPr="00E82946">
        <w:rPr>
          <w:rFonts w:ascii="Times New Roman" w:hAnsi="Times New Roman" w:cs="Times New Roman"/>
          <w:sz w:val="24"/>
          <w:szCs w:val="24"/>
        </w:rPr>
        <w:t>Kempf</w:t>
      </w:r>
      <w:r w:rsidR="008803D3" w:rsidRPr="00E82946">
        <w:rPr>
          <w:rFonts w:ascii="Times New Roman" w:hAnsi="Times New Roman" w:cs="Times New Roman"/>
          <w:sz w:val="24"/>
          <w:szCs w:val="24"/>
        </w:rPr>
        <w:t>/D. Hoppe</w:t>
      </w:r>
    </w:p>
    <w:p w:rsidR="008803D3" w:rsidRPr="00E82946" w:rsidRDefault="008803D3" w:rsidP="00336E09">
      <w:pPr>
        <w:pStyle w:val="ListParagraph"/>
        <w:numPr>
          <w:ilvl w:val="0"/>
          <w:numId w:val="2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Budget flat</w:t>
      </w:r>
    </w:p>
    <w:p w:rsidR="008803D3" w:rsidRPr="00E82946" w:rsidRDefault="008803D3" w:rsidP="00336E09">
      <w:pPr>
        <w:pStyle w:val="ListParagraph"/>
        <w:numPr>
          <w:ilvl w:val="0"/>
          <w:numId w:val="2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Presidential Initiative will require a half-time person for website work</w:t>
      </w:r>
    </w:p>
    <w:p w:rsidR="008803D3" w:rsidRPr="00E82946" w:rsidRDefault="008803D3" w:rsidP="00336E09">
      <w:pPr>
        <w:pStyle w:val="ListParagraph"/>
        <w:numPr>
          <w:ilvl w:val="0"/>
          <w:numId w:val="2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Additional staff support will utilize the Executive Director’s contingency</w:t>
      </w:r>
    </w:p>
    <w:p w:rsidR="008803D3" w:rsidRPr="00E82946" w:rsidRDefault="008803D3" w:rsidP="00336E09">
      <w:pPr>
        <w:pStyle w:val="ListParagraph"/>
        <w:numPr>
          <w:ilvl w:val="0"/>
          <w:numId w:val="2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HR will focus on senior level searches</w:t>
      </w:r>
    </w:p>
    <w:p w:rsidR="008803D3" w:rsidRPr="00E82946" w:rsidRDefault="008803D3" w:rsidP="00336E09">
      <w:pPr>
        <w:pStyle w:val="ListParagraph"/>
        <w:numPr>
          <w:ilvl w:val="0"/>
          <w:numId w:val="2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be reviewing changes proposed by the Department of Labor for overtime rules</w:t>
      </w:r>
    </w:p>
    <w:p w:rsidR="008803D3" w:rsidRPr="00E82946" w:rsidRDefault="008803D3" w:rsidP="00336E09">
      <w:pPr>
        <w:pStyle w:val="ListParagraph"/>
        <w:numPr>
          <w:ilvl w:val="0"/>
          <w:numId w:val="2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 xml:space="preserve">Rising medical costs are a concern, but working to stay competitive </w:t>
      </w:r>
    </w:p>
    <w:p w:rsidR="008803D3" w:rsidRPr="00E82946" w:rsidRDefault="008803D3" w:rsidP="00336E09">
      <w:pPr>
        <w:pStyle w:val="ListParagraph"/>
        <w:numPr>
          <w:ilvl w:val="0"/>
          <w:numId w:val="20"/>
        </w:num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Will be implementing a new employee evaluation form and process</w:t>
      </w:r>
    </w:p>
    <w:p w:rsidR="008803D3" w:rsidRDefault="008803D3"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After some additional discussion the committee began the process of approving the motions needed to finalize the preliminary budget. The following actions were taken:</w:t>
      </w:r>
    </w:p>
    <w:p w:rsidR="004A0516" w:rsidRPr="00E82946" w:rsidRDefault="004A0516" w:rsidP="00336E09">
      <w:pPr>
        <w:spacing w:after="0" w:line="240" w:lineRule="auto"/>
        <w:rPr>
          <w:rFonts w:ascii="Times New Roman" w:hAnsi="Times New Roman" w:cs="Times New Roman"/>
          <w:sz w:val="24"/>
          <w:szCs w:val="24"/>
        </w:rPr>
      </w:pPr>
    </w:p>
    <w:p w:rsidR="008803D3" w:rsidRPr="00E82946" w:rsidRDefault="008803D3" w:rsidP="00336E09">
      <w:pPr>
        <w:spacing w:after="0" w:line="240" w:lineRule="auto"/>
        <w:rPr>
          <w:rFonts w:ascii="Times New Roman" w:hAnsi="Times New Roman" w:cs="Times New Roman"/>
          <w:b/>
          <w:sz w:val="24"/>
          <w:szCs w:val="24"/>
        </w:rPr>
      </w:pPr>
      <w:r w:rsidRPr="00E82946">
        <w:rPr>
          <w:rFonts w:ascii="Times New Roman" w:hAnsi="Times New Roman" w:cs="Times New Roman"/>
          <w:b/>
          <w:sz w:val="24"/>
          <w:szCs w:val="24"/>
        </w:rPr>
        <w:t>Motion: by M. Gonzalez and seconded by L. Goetsch</w:t>
      </w:r>
    </w:p>
    <w:p w:rsidR="008803D3" w:rsidRPr="00E82946" w:rsidRDefault="008803D3" w:rsidP="00336E09">
      <w:pPr>
        <w:spacing w:after="0" w:line="240" w:lineRule="auto"/>
        <w:ind w:left="720"/>
        <w:rPr>
          <w:rFonts w:ascii="Times New Roman" w:hAnsi="Times New Roman" w:cs="Times New Roman"/>
          <w:b/>
          <w:sz w:val="24"/>
          <w:szCs w:val="24"/>
        </w:rPr>
      </w:pPr>
      <w:r w:rsidRPr="00E82946">
        <w:rPr>
          <w:rFonts w:ascii="Times New Roman" w:hAnsi="Times New Roman" w:cs="Times New Roman"/>
          <w:b/>
          <w:sz w:val="24"/>
          <w:szCs w:val="24"/>
        </w:rPr>
        <w:t>BARC recommends to the Executive Board approval of the Preliminary FY 2017 Total ALA Budgetary Ceiling as follows:</w:t>
      </w:r>
    </w:p>
    <w:p w:rsidR="008803D3" w:rsidRPr="00E82946" w:rsidRDefault="008803D3" w:rsidP="00336E09">
      <w:pPr>
        <w:spacing w:after="0" w:line="240" w:lineRule="auto"/>
        <w:ind w:firstLine="720"/>
        <w:rPr>
          <w:rFonts w:ascii="Times New Roman" w:hAnsi="Times New Roman" w:cs="Times New Roman"/>
          <w:b/>
          <w:sz w:val="24"/>
          <w:szCs w:val="24"/>
        </w:rPr>
      </w:pPr>
      <w:r w:rsidRPr="00E82946">
        <w:rPr>
          <w:rFonts w:ascii="Times New Roman" w:hAnsi="Times New Roman" w:cs="Times New Roman"/>
          <w:b/>
          <w:sz w:val="24"/>
          <w:szCs w:val="24"/>
        </w:rPr>
        <w:t>General Fund</w:t>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t>$30,120,362</w:t>
      </w:r>
    </w:p>
    <w:p w:rsidR="008803D3" w:rsidRPr="00E82946" w:rsidRDefault="008803D3" w:rsidP="00336E09">
      <w:pPr>
        <w:spacing w:after="0" w:line="240" w:lineRule="auto"/>
        <w:ind w:firstLine="720"/>
        <w:rPr>
          <w:rFonts w:ascii="Times New Roman" w:hAnsi="Times New Roman" w:cs="Times New Roman"/>
          <w:b/>
          <w:sz w:val="24"/>
          <w:szCs w:val="24"/>
        </w:rPr>
      </w:pPr>
      <w:r w:rsidRPr="00E82946">
        <w:rPr>
          <w:rFonts w:ascii="Times New Roman" w:hAnsi="Times New Roman" w:cs="Times New Roman"/>
          <w:b/>
          <w:sz w:val="24"/>
          <w:szCs w:val="24"/>
        </w:rPr>
        <w:t>Division Fund</w:t>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t xml:space="preserve">  28,387,887</w:t>
      </w:r>
    </w:p>
    <w:p w:rsidR="008803D3" w:rsidRPr="00E82946" w:rsidRDefault="008803D3" w:rsidP="00336E09">
      <w:pPr>
        <w:spacing w:after="0" w:line="240" w:lineRule="auto"/>
        <w:ind w:firstLine="720"/>
        <w:rPr>
          <w:rFonts w:ascii="Times New Roman" w:hAnsi="Times New Roman" w:cs="Times New Roman"/>
          <w:b/>
          <w:sz w:val="24"/>
          <w:szCs w:val="24"/>
        </w:rPr>
      </w:pPr>
      <w:r w:rsidRPr="00E82946">
        <w:rPr>
          <w:rFonts w:ascii="Times New Roman" w:hAnsi="Times New Roman" w:cs="Times New Roman"/>
          <w:b/>
          <w:sz w:val="24"/>
          <w:szCs w:val="24"/>
        </w:rPr>
        <w:t>Round Tables</w:t>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t xml:space="preserve">    2,091,551</w:t>
      </w:r>
    </w:p>
    <w:p w:rsidR="008803D3" w:rsidRPr="00E82946" w:rsidRDefault="008803D3" w:rsidP="00336E09">
      <w:pPr>
        <w:spacing w:after="0" w:line="240" w:lineRule="auto"/>
        <w:ind w:firstLine="720"/>
        <w:rPr>
          <w:rFonts w:ascii="Times New Roman" w:hAnsi="Times New Roman" w:cs="Times New Roman"/>
          <w:b/>
          <w:sz w:val="24"/>
          <w:szCs w:val="24"/>
        </w:rPr>
      </w:pPr>
      <w:r w:rsidRPr="00E82946">
        <w:rPr>
          <w:rFonts w:ascii="Times New Roman" w:hAnsi="Times New Roman" w:cs="Times New Roman"/>
          <w:b/>
          <w:sz w:val="24"/>
          <w:szCs w:val="24"/>
        </w:rPr>
        <w:t>Grants &amp; Awards</w:t>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t xml:space="preserve">    3,413,210</w:t>
      </w:r>
    </w:p>
    <w:p w:rsidR="008803D3" w:rsidRPr="00E82946" w:rsidRDefault="008803D3" w:rsidP="00336E09">
      <w:pPr>
        <w:spacing w:after="0" w:line="240" w:lineRule="auto"/>
        <w:ind w:firstLine="720"/>
        <w:rPr>
          <w:rFonts w:ascii="Times New Roman" w:hAnsi="Times New Roman" w:cs="Times New Roman"/>
          <w:b/>
          <w:sz w:val="24"/>
          <w:szCs w:val="24"/>
        </w:rPr>
      </w:pPr>
      <w:r w:rsidRPr="00E82946">
        <w:rPr>
          <w:rFonts w:ascii="Times New Roman" w:hAnsi="Times New Roman" w:cs="Times New Roman"/>
          <w:b/>
          <w:sz w:val="24"/>
          <w:szCs w:val="24"/>
        </w:rPr>
        <w:t>Long-Term Investment</w:t>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rPr>
        <w:tab/>
      </w:r>
      <w:r w:rsidRPr="00E82946">
        <w:rPr>
          <w:rFonts w:ascii="Times New Roman" w:hAnsi="Times New Roman" w:cs="Times New Roman"/>
          <w:b/>
          <w:sz w:val="24"/>
          <w:szCs w:val="24"/>
          <w:u w:val="single"/>
        </w:rPr>
        <w:t xml:space="preserve">       366,268</w:t>
      </w:r>
    </w:p>
    <w:p w:rsidR="008803D3" w:rsidRPr="00E82946" w:rsidRDefault="008803D3" w:rsidP="00336E09">
      <w:pPr>
        <w:spacing w:after="0" w:line="240" w:lineRule="auto"/>
        <w:ind w:firstLine="720"/>
        <w:rPr>
          <w:rFonts w:ascii="Times New Roman" w:hAnsi="Times New Roman" w:cs="Times New Roman"/>
          <w:b/>
          <w:sz w:val="24"/>
          <w:szCs w:val="24"/>
        </w:rPr>
      </w:pPr>
      <w:r w:rsidRPr="00E82946">
        <w:rPr>
          <w:rFonts w:ascii="Times New Roman" w:hAnsi="Times New Roman" w:cs="Times New Roman"/>
          <w:b/>
          <w:sz w:val="24"/>
          <w:szCs w:val="24"/>
        </w:rPr>
        <w:t xml:space="preserve">Total ALA Budgetary Ceiling               </w:t>
      </w:r>
      <w:r w:rsidRPr="00E82946">
        <w:rPr>
          <w:rFonts w:ascii="Times New Roman" w:hAnsi="Times New Roman" w:cs="Times New Roman"/>
          <w:b/>
          <w:sz w:val="24"/>
          <w:szCs w:val="24"/>
        </w:rPr>
        <w:tab/>
        <w:t>$64,379,278</w:t>
      </w:r>
      <w:r w:rsidRPr="00E82946">
        <w:rPr>
          <w:rFonts w:ascii="Times New Roman" w:hAnsi="Times New Roman" w:cs="Times New Roman"/>
          <w:b/>
          <w:sz w:val="24"/>
          <w:szCs w:val="24"/>
        </w:rPr>
        <w:tab/>
      </w:r>
    </w:p>
    <w:p w:rsidR="00F00370" w:rsidRPr="00E82946" w:rsidRDefault="00F00370"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Motion passed</w:t>
      </w:r>
    </w:p>
    <w:p w:rsidR="008803D3" w:rsidRPr="00E82946" w:rsidRDefault="008803D3" w:rsidP="00336E09">
      <w:pPr>
        <w:spacing w:after="0" w:line="240" w:lineRule="auto"/>
        <w:rPr>
          <w:rFonts w:ascii="Times New Roman" w:hAnsi="Times New Roman" w:cs="Times New Roman"/>
          <w:sz w:val="24"/>
          <w:szCs w:val="24"/>
        </w:rPr>
      </w:pPr>
    </w:p>
    <w:p w:rsidR="00F00370" w:rsidRPr="00E82946" w:rsidRDefault="00F00370" w:rsidP="00336E09">
      <w:pPr>
        <w:spacing w:after="0" w:line="240" w:lineRule="auto"/>
        <w:rPr>
          <w:rFonts w:ascii="Times New Roman" w:hAnsi="Times New Roman" w:cs="Times New Roman"/>
          <w:b/>
          <w:sz w:val="24"/>
          <w:szCs w:val="24"/>
        </w:rPr>
      </w:pPr>
      <w:r w:rsidRPr="00E82946">
        <w:rPr>
          <w:rFonts w:ascii="Times New Roman" w:hAnsi="Times New Roman" w:cs="Times New Roman"/>
          <w:b/>
          <w:sz w:val="24"/>
          <w:szCs w:val="24"/>
        </w:rPr>
        <w:lastRenderedPageBreak/>
        <w:t>Motion: by J. Neal and seconded by J. Jefferson, Jr.</w:t>
      </w:r>
    </w:p>
    <w:p w:rsidR="00F00370" w:rsidRPr="00E82946" w:rsidRDefault="00F00370" w:rsidP="00336E09">
      <w:pPr>
        <w:spacing w:after="0" w:line="240" w:lineRule="auto"/>
        <w:ind w:left="720"/>
        <w:rPr>
          <w:rFonts w:ascii="Times New Roman" w:hAnsi="Times New Roman" w:cs="Times New Roman"/>
          <w:b/>
          <w:sz w:val="24"/>
          <w:szCs w:val="24"/>
        </w:rPr>
      </w:pPr>
      <w:r w:rsidRPr="00E82946">
        <w:rPr>
          <w:rFonts w:ascii="Times New Roman" w:hAnsi="Times New Roman" w:cs="Times New Roman"/>
          <w:b/>
          <w:sz w:val="24"/>
          <w:szCs w:val="24"/>
        </w:rPr>
        <w:t xml:space="preserve">BARC recommends to the Executive Board approval to provide staff with a 1% increase in compensation, along with consideration for an additional one-time organizational incentive as a top priority based on any positive 2017 year-end results. </w:t>
      </w:r>
    </w:p>
    <w:p w:rsidR="008803D3" w:rsidRPr="00E82946" w:rsidRDefault="00F00370"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Motion passed</w:t>
      </w:r>
    </w:p>
    <w:p w:rsidR="000D20C4" w:rsidRPr="00E82946" w:rsidRDefault="000D20C4" w:rsidP="00336E09">
      <w:pPr>
        <w:spacing w:after="0" w:line="240" w:lineRule="auto"/>
        <w:rPr>
          <w:rFonts w:ascii="Times New Roman" w:hAnsi="Times New Roman" w:cs="Times New Roman"/>
          <w:b/>
          <w:sz w:val="24"/>
          <w:szCs w:val="24"/>
        </w:rPr>
      </w:pPr>
    </w:p>
    <w:p w:rsidR="00F00370" w:rsidRPr="00E82946" w:rsidRDefault="00F00370" w:rsidP="00336E09">
      <w:pPr>
        <w:spacing w:after="0" w:line="240" w:lineRule="auto"/>
        <w:rPr>
          <w:rFonts w:ascii="Times New Roman" w:hAnsi="Times New Roman" w:cs="Times New Roman"/>
          <w:b/>
          <w:sz w:val="24"/>
          <w:szCs w:val="24"/>
        </w:rPr>
      </w:pPr>
      <w:r w:rsidRPr="00E82946">
        <w:rPr>
          <w:rFonts w:ascii="Times New Roman" w:hAnsi="Times New Roman" w:cs="Times New Roman"/>
          <w:b/>
          <w:sz w:val="24"/>
          <w:szCs w:val="24"/>
        </w:rPr>
        <w:t>Motion: by G. Persichini, second by M. Farrell</w:t>
      </w:r>
    </w:p>
    <w:p w:rsidR="00F00370" w:rsidRPr="00E82946" w:rsidRDefault="00F00370" w:rsidP="00336E09">
      <w:pPr>
        <w:spacing w:after="0" w:line="240" w:lineRule="auto"/>
        <w:ind w:firstLine="720"/>
        <w:rPr>
          <w:rFonts w:ascii="Times New Roman" w:hAnsi="Times New Roman" w:cs="Times New Roman"/>
          <w:b/>
          <w:sz w:val="24"/>
          <w:szCs w:val="24"/>
        </w:rPr>
      </w:pPr>
      <w:r w:rsidRPr="00E82946">
        <w:rPr>
          <w:rFonts w:ascii="Times New Roman" w:hAnsi="Times New Roman" w:cs="Times New Roman"/>
          <w:b/>
          <w:sz w:val="24"/>
          <w:szCs w:val="24"/>
        </w:rPr>
        <w:t xml:space="preserve">BARC recommends to the Executive Board approval </w:t>
      </w:r>
    </w:p>
    <w:p w:rsidR="008803D3" w:rsidRPr="00E82946" w:rsidRDefault="00F00370" w:rsidP="00336E09">
      <w:pPr>
        <w:spacing w:after="0" w:line="240" w:lineRule="auto"/>
        <w:ind w:firstLine="720"/>
        <w:rPr>
          <w:rFonts w:ascii="Times New Roman" w:hAnsi="Times New Roman" w:cs="Times New Roman"/>
          <w:b/>
          <w:sz w:val="24"/>
          <w:szCs w:val="24"/>
        </w:rPr>
      </w:pPr>
      <w:proofErr w:type="gramStart"/>
      <w:r w:rsidRPr="00E82946">
        <w:rPr>
          <w:rFonts w:ascii="Times New Roman" w:hAnsi="Times New Roman" w:cs="Times New Roman"/>
          <w:b/>
          <w:sz w:val="24"/>
          <w:szCs w:val="24"/>
        </w:rPr>
        <w:t>of</w:t>
      </w:r>
      <w:proofErr w:type="gramEnd"/>
      <w:r w:rsidRPr="00E82946">
        <w:rPr>
          <w:rFonts w:ascii="Times New Roman" w:hAnsi="Times New Roman" w:cs="Times New Roman"/>
          <w:b/>
          <w:sz w:val="24"/>
          <w:szCs w:val="24"/>
        </w:rPr>
        <w:t xml:space="preserve"> the Preliminary FY 2017 total ALA Capital Budget of $2,087,894.</w:t>
      </w:r>
    </w:p>
    <w:p w:rsidR="00F00370" w:rsidRPr="00E82946" w:rsidRDefault="00F00370" w:rsidP="00336E09">
      <w:pPr>
        <w:spacing w:after="0" w:line="240" w:lineRule="auto"/>
        <w:rPr>
          <w:rFonts w:ascii="Times New Roman" w:hAnsi="Times New Roman" w:cs="Times New Roman"/>
          <w:sz w:val="24"/>
          <w:szCs w:val="24"/>
        </w:rPr>
      </w:pPr>
      <w:r w:rsidRPr="00E82946">
        <w:rPr>
          <w:rFonts w:ascii="Times New Roman" w:hAnsi="Times New Roman" w:cs="Times New Roman"/>
          <w:b/>
          <w:sz w:val="24"/>
          <w:szCs w:val="24"/>
        </w:rPr>
        <w:t>Motion passed</w:t>
      </w:r>
    </w:p>
    <w:p w:rsidR="008803D3" w:rsidRPr="00E82946" w:rsidRDefault="008803D3" w:rsidP="00336E09">
      <w:pPr>
        <w:spacing w:after="0" w:line="240" w:lineRule="auto"/>
        <w:rPr>
          <w:rFonts w:ascii="Times New Roman" w:hAnsi="Times New Roman" w:cs="Times New Roman"/>
          <w:b/>
          <w:sz w:val="24"/>
          <w:szCs w:val="24"/>
        </w:rPr>
      </w:pPr>
    </w:p>
    <w:p w:rsidR="00F00370" w:rsidRDefault="00F00370" w:rsidP="00336E09">
      <w:pPr>
        <w:spacing w:after="0" w:line="240" w:lineRule="auto"/>
        <w:rPr>
          <w:rFonts w:ascii="Times New Roman" w:hAnsi="Times New Roman" w:cs="Times New Roman"/>
          <w:b/>
          <w:sz w:val="24"/>
          <w:szCs w:val="24"/>
          <w:u w:val="single"/>
        </w:rPr>
      </w:pPr>
      <w:r w:rsidRPr="00B21B11">
        <w:rPr>
          <w:rFonts w:ascii="Times New Roman" w:hAnsi="Times New Roman" w:cs="Times New Roman"/>
          <w:b/>
          <w:sz w:val="24"/>
          <w:szCs w:val="24"/>
          <w:u w:val="single"/>
        </w:rPr>
        <w:t>Expense Report Proposal</w:t>
      </w:r>
    </w:p>
    <w:p w:rsidR="004A0516" w:rsidRPr="00B21B11" w:rsidRDefault="004A0516" w:rsidP="00336E09">
      <w:pPr>
        <w:spacing w:after="0" w:line="240" w:lineRule="auto"/>
        <w:rPr>
          <w:rFonts w:ascii="Times New Roman" w:hAnsi="Times New Roman" w:cs="Times New Roman"/>
          <w:b/>
          <w:sz w:val="24"/>
          <w:szCs w:val="24"/>
          <w:u w:val="single"/>
        </w:rPr>
      </w:pPr>
    </w:p>
    <w:p w:rsidR="007C76FA" w:rsidRDefault="00F00370" w:rsidP="00336E09">
      <w:pPr>
        <w:spacing w:after="0" w:line="240" w:lineRule="auto"/>
        <w:rPr>
          <w:rFonts w:ascii="Times New Roman" w:hAnsi="Times New Roman" w:cs="Times New Roman"/>
          <w:sz w:val="24"/>
          <w:szCs w:val="24"/>
        </w:rPr>
      </w:pPr>
      <w:r w:rsidRPr="00E82946">
        <w:rPr>
          <w:rFonts w:ascii="Times New Roman" w:hAnsi="Times New Roman" w:cs="Times New Roman"/>
          <w:sz w:val="24"/>
          <w:szCs w:val="24"/>
        </w:rPr>
        <w:t>In closing</w:t>
      </w:r>
      <w:r w:rsidR="006D19D3">
        <w:rPr>
          <w:rFonts w:ascii="Times New Roman" w:hAnsi="Times New Roman" w:cs="Times New Roman"/>
          <w:sz w:val="24"/>
          <w:szCs w:val="24"/>
        </w:rPr>
        <w:t>,</w:t>
      </w:r>
      <w:r w:rsidRPr="00E82946">
        <w:rPr>
          <w:rFonts w:ascii="Times New Roman" w:hAnsi="Times New Roman" w:cs="Times New Roman"/>
          <w:sz w:val="24"/>
          <w:szCs w:val="24"/>
        </w:rPr>
        <w:t xml:space="preserve"> K. Brown provided the committee with </w:t>
      </w:r>
      <w:r w:rsidRPr="006D19D3">
        <w:rPr>
          <w:rFonts w:ascii="Times New Roman" w:hAnsi="Times New Roman" w:cs="Times New Roman"/>
          <w:sz w:val="24"/>
          <w:szCs w:val="24"/>
        </w:rPr>
        <w:t>information regarding the processing of their expense reports</w:t>
      </w:r>
      <w:r w:rsidRPr="00E82946">
        <w:rPr>
          <w:rFonts w:ascii="Times New Roman" w:hAnsi="Times New Roman" w:cs="Times New Roman"/>
          <w:sz w:val="24"/>
          <w:szCs w:val="24"/>
        </w:rPr>
        <w:t xml:space="preserve">. He noted that staff is in the process of streamlining the process. Blank expense forms were handed out with recorded </w:t>
      </w:r>
      <w:r w:rsidR="005F0152" w:rsidRPr="00E82946">
        <w:rPr>
          <w:rFonts w:ascii="Times New Roman" w:hAnsi="Times New Roman" w:cs="Times New Roman"/>
          <w:sz w:val="24"/>
          <w:szCs w:val="24"/>
        </w:rPr>
        <w:t>charge lines</w:t>
      </w:r>
      <w:r w:rsidRPr="00E82946">
        <w:rPr>
          <w:rFonts w:ascii="Times New Roman" w:hAnsi="Times New Roman" w:cs="Times New Roman"/>
          <w:sz w:val="24"/>
          <w:szCs w:val="24"/>
        </w:rPr>
        <w:t xml:space="preserve"> for each corresponding category. It was recommended that reports be submitt</w:t>
      </w:r>
      <w:r w:rsidR="007C76FA" w:rsidRPr="00E82946">
        <w:rPr>
          <w:rFonts w:ascii="Times New Roman" w:hAnsi="Times New Roman" w:cs="Times New Roman"/>
          <w:sz w:val="24"/>
          <w:szCs w:val="24"/>
        </w:rPr>
        <w:t>ed 10 days after the meeting with hard copies</w:t>
      </w:r>
      <w:r w:rsidRPr="00E82946">
        <w:rPr>
          <w:rFonts w:ascii="Times New Roman" w:hAnsi="Times New Roman" w:cs="Times New Roman"/>
          <w:sz w:val="24"/>
          <w:szCs w:val="24"/>
        </w:rPr>
        <w:t xml:space="preserve"> sent directly to</w:t>
      </w:r>
      <w:r w:rsidR="007C76FA" w:rsidRPr="00E82946">
        <w:rPr>
          <w:rFonts w:ascii="Times New Roman" w:hAnsi="Times New Roman" w:cs="Times New Roman"/>
          <w:sz w:val="24"/>
          <w:szCs w:val="24"/>
        </w:rPr>
        <w:t xml:space="preserve"> L. Bryant. For those submitting electronic versions, scanned receipts are acceptable and should be submitted to L. Bryant and cc’d to K. Brown. An electronic version of the form will be sent to the committee members for complet</w:t>
      </w:r>
      <w:r w:rsidR="006D19D3">
        <w:rPr>
          <w:rFonts w:ascii="Times New Roman" w:hAnsi="Times New Roman" w:cs="Times New Roman"/>
          <w:sz w:val="24"/>
          <w:szCs w:val="24"/>
        </w:rPr>
        <w:t>ion</w:t>
      </w:r>
      <w:r w:rsidR="007C76FA" w:rsidRPr="006D19D3">
        <w:rPr>
          <w:rFonts w:ascii="Times New Roman" w:hAnsi="Times New Roman" w:cs="Times New Roman"/>
          <w:sz w:val="24"/>
          <w:szCs w:val="24"/>
        </w:rPr>
        <w:t xml:space="preserve"> at their leisure. K. Fiels w</w:t>
      </w:r>
      <w:r w:rsidR="004A0516">
        <w:rPr>
          <w:rFonts w:ascii="Times New Roman" w:hAnsi="Times New Roman" w:cs="Times New Roman"/>
          <w:sz w:val="24"/>
          <w:szCs w:val="24"/>
        </w:rPr>
        <w:t>ent further and suggested that F</w:t>
      </w:r>
      <w:r w:rsidR="007C76FA" w:rsidRPr="006D19D3">
        <w:rPr>
          <w:rFonts w:ascii="Times New Roman" w:hAnsi="Times New Roman" w:cs="Times New Roman"/>
          <w:sz w:val="24"/>
          <w:szCs w:val="24"/>
        </w:rPr>
        <w:t xml:space="preserve">inance staff meet with the Governance Office staff to come up with </w:t>
      </w:r>
      <w:r w:rsidR="006D19D3">
        <w:rPr>
          <w:rFonts w:ascii="Times New Roman" w:hAnsi="Times New Roman" w:cs="Times New Roman"/>
          <w:sz w:val="24"/>
          <w:szCs w:val="24"/>
        </w:rPr>
        <w:t>a</w:t>
      </w:r>
      <w:r w:rsidR="007C76FA" w:rsidRPr="006D19D3">
        <w:rPr>
          <w:rFonts w:ascii="Times New Roman" w:hAnsi="Times New Roman" w:cs="Times New Roman"/>
          <w:sz w:val="24"/>
          <w:szCs w:val="24"/>
        </w:rPr>
        <w:t xml:space="preserve"> streamlined form that could be used by both offices.</w:t>
      </w:r>
    </w:p>
    <w:p w:rsidR="004A0516" w:rsidRPr="006D19D3" w:rsidRDefault="004A0516" w:rsidP="00336E09">
      <w:pPr>
        <w:spacing w:after="0" w:line="240" w:lineRule="auto"/>
        <w:rPr>
          <w:rFonts w:ascii="Times New Roman" w:hAnsi="Times New Roman" w:cs="Times New Roman"/>
          <w:sz w:val="24"/>
          <w:szCs w:val="24"/>
        </w:rPr>
      </w:pPr>
    </w:p>
    <w:p w:rsidR="007C76FA" w:rsidRPr="006D19D3" w:rsidRDefault="007C76FA" w:rsidP="00336E09">
      <w:pPr>
        <w:spacing w:after="0" w:line="240" w:lineRule="auto"/>
        <w:rPr>
          <w:rFonts w:ascii="Times New Roman" w:hAnsi="Times New Roman" w:cs="Times New Roman"/>
          <w:sz w:val="24"/>
          <w:szCs w:val="24"/>
        </w:rPr>
      </w:pPr>
      <w:r w:rsidRPr="006D19D3">
        <w:rPr>
          <w:rFonts w:ascii="Times New Roman" w:hAnsi="Times New Roman" w:cs="Times New Roman"/>
          <w:sz w:val="24"/>
          <w:szCs w:val="24"/>
        </w:rPr>
        <w:t>With no further business the meeting was adjourned</w:t>
      </w:r>
      <w:r w:rsidR="006D19D3">
        <w:rPr>
          <w:rFonts w:ascii="Times New Roman" w:hAnsi="Times New Roman" w:cs="Times New Roman"/>
          <w:sz w:val="24"/>
          <w:szCs w:val="24"/>
        </w:rPr>
        <w:t xml:space="preserve"> at approximately 1 pm CST</w:t>
      </w:r>
      <w:r w:rsidR="004A0516">
        <w:rPr>
          <w:rFonts w:ascii="Times New Roman" w:hAnsi="Times New Roman" w:cs="Times New Roman"/>
          <w:sz w:val="24"/>
          <w:szCs w:val="24"/>
        </w:rPr>
        <w:t>.</w:t>
      </w:r>
    </w:p>
    <w:sectPr w:rsidR="007C76FA" w:rsidRPr="006D19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11" w:rsidRDefault="00932711" w:rsidP="00AF5E77">
      <w:pPr>
        <w:spacing w:after="0" w:line="240" w:lineRule="auto"/>
      </w:pPr>
      <w:r>
        <w:separator/>
      </w:r>
    </w:p>
  </w:endnote>
  <w:endnote w:type="continuationSeparator" w:id="0">
    <w:p w:rsidR="00932711" w:rsidRDefault="00932711" w:rsidP="00AF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87010"/>
      <w:docPartObj>
        <w:docPartGallery w:val="Page Numbers (Bottom of Page)"/>
        <w:docPartUnique/>
      </w:docPartObj>
    </w:sdtPr>
    <w:sdtEndPr>
      <w:rPr>
        <w:noProof/>
      </w:rPr>
    </w:sdtEndPr>
    <w:sdtContent>
      <w:p w:rsidR="001A20C7" w:rsidRDefault="001B50A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314884" w:rsidRPr="00314884">
          <w:rPr>
            <w:b/>
            <w:bCs/>
            <w:noProof/>
          </w:rPr>
          <w:t>9</w:t>
        </w:r>
        <w:r>
          <w:rPr>
            <w:b/>
            <w:bCs/>
            <w:noProof/>
          </w:rPr>
          <w:fldChar w:fldCharType="end"/>
        </w:r>
      </w:p>
    </w:sdtContent>
  </w:sdt>
  <w:p w:rsidR="001A20C7" w:rsidRDefault="001A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11" w:rsidRDefault="00932711" w:rsidP="00AF5E77">
      <w:pPr>
        <w:spacing w:after="0" w:line="240" w:lineRule="auto"/>
      </w:pPr>
      <w:r>
        <w:separator/>
      </w:r>
    </w:p>
  </w:footnote>
  <w:footnote w:type="continuationSeparator" w:id="0">
    <w:p w:rsidR="00932711" w:rsidRDefault="00932711" w:rsidP="00AF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C3" w:rsidRPr="00FA2AC3" w:rsidRDefault="00FA2AC3" w:rsidP="00221005">
    <w:pPr>
      <w:pStyle w:val="Header"/>
      <w:jc w:val="right"/>
      <w:rPr>
        <w:b/>
        <w:sz w:val="28"/>
        <w:szCs w:val="28"/>
      </w:rPr>
    </w:pPr>
    <w:r w:rsidRPr="00FA2AC3">
      <w:rPr>
        <w:b/>
        <w:sz w:val="28"/>
        <w:szCs w:val="28"/>
      </w:rPr>
      <w:t>BARC #3.1</w:t>
    </w:r>
  </w:p>
  <w:p w:rsidR="004A0516" w:rsidRPr="00221005" w:rsidRDefault="00FA2AC3" w:rsidP="00221005">
    <w:pPr>
      <w:pStyle w:val="Header"/>
      <w:jc w:val="right"/>
    </w:pPr>
    <w:r>
      <w:t xml:space="preserve">Revised: </w:t>
    </w:r>
    <w:r w:rsidR="00D01A4E">
      <w:t>5/27/2016 10:32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E9"/>
    <w:multiLevelType w:val="hybridMultilevel"/>
    <w:tmpl w:val="B540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4CDF"/>
    <w:multiLevelType w:val="hybridMultilevel"/>
    <w:tmpl w:val="727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ED196B"/>
    <w:multiLevelType w:val="hybridMultilevel"/>
    <w:tmpl w:val="EAA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F35AC"/>
    <w:multiLevelType w:val="hybridMultilevel"/>
    <w:tmpl w:val="8D3CC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D85C4F"/>
    <w:multiLevelType w:val="hybridMultilevel"/>
    <w:tmpl w:val="F648DC92"/>
    <w:lvl w:ilvl="0" w:tplc="04090001">
      <w:start w:val="1"/>
      <w:numFmt w:val="bullet"/>
      <w:lvlText w:val=""/>
      <w:lvlJc w:val="left"/>
      <w:pPr>
        <w:ind w:left="720" w:hanging="360"/>
      </w:pPr>
      <w:rPr>
        <w:rFonts w:ascii="Symbol" w:hAnsi="Symbol" w:hint="default"/>
      </w:rPr>
    </w:lvl>
    <w:lvl w:ilvl="1" w:tplc="7F4E46F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27D1A"/>
    <w:multiLevelType w:val="hybridMultilevel"/>
    <w:tmpl w:val="3FE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0259"/>
    <w:multiLevelType w:val="hybridMultilevel"/>
    <w:tmpl w:val="CFE2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95C25"/>
    <w:multiLevelType w:val="hybridMultilevel"/>
    <w:tmpl w:val="0C26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61E0A"/>
    <w:multiLevelType w:val="hybridMultilevel"/>
    <w:tmpl w:val="9262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005EE"/>
    <w:multiLevelType w:val="hybridMultilevel"/>
    <w:tmpl w:val="34A6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0D6A61"/>
    <w:multiLevelType w:val="hybridMultilevel"/>
    <w:tmpl w:val="A9D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80C61"/>
    <w:multiLevelType w:val="hybridMultilevel"/>
    <w:tmpl w:val="D90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B6CE2"/>
    <w:multiLevelType w:val="hybridMultilevel"/>
    <w:tmpl w:val="D89C7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F9D30EB"/>
    <w:multiLevelType w:val="hybridMultilevel"/>
    <w:tmpl w:val="B700F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D3364B"/>
    <w:multiLevelType w:val="hybridMultilevel"/>
    <w:tmpl w:val="41E44A74"/>
    <w:lvl w:ilvl="0" w:tplc="73FA9EE4">
      <w:numFmt w:val="bullet"/>
      <w:lvlText w:val="-"/>
      <w:lvlJc w:val="left"/>
      <w:pPr>
        <w:ind w:left="2052" w:hanging="360"/>
      </w:pPr>
      <w:rPr>
        <w:rFonts w:ascii="Calibri" w:eastAsiaTheme="minorHAnsi" w:hAnsi="Calibri" w:cstheme="minorBidi"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5">
    <w:nsid w:val="48D54718"/>
    <w:multiLevelType w:val="hybridMultilevel"/>
    <w:tmpl w:val="FB08F85A"/>
    <w:lvl w:ilvl="0" w:tplc="2C3C79E0">
      <w:start w:val="1"/>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nsid w:val="4BA3726C"/>
    <w:multiLevelType w:val="hybridMultilevel"/>
    <w:tmpl w:val="852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C0E2C"/>
    <w:multiLevelType w:val="hybridMultilevel"/>
    <w:tmpl w:val="A54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76274"/>
    <w:multiLevelType w:val="hybridMultilevel"/>
    <w:tmpl w:val="AE2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33C00"/>
    <w:multiLevelType w:val="hybridMultilevel"/>
    <w:tmpl w:val="2E00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1A0"/>
    <w:multiLevelType w:val="hybridMultilevel"/>
    <w:tmpl w:val="1C82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D6652"/>
    <w:multiLevelType w:val="hybridMultilevel"/>
    <w:tmpl w:val="4B5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A1D4E"/>
    <w:multiLevelType w:val="hybridMultilevel"/>
    <w:tmpl w:val="D4E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13"/>
  </w:num>
  <w:num w:numId="5">
    <w:abstractNumId w:val="3"/>
  </w:num>
  <w:num w:numId="6">
    <w:abstractNumId w:val="14"/>
  </w:num>
  <w:num w:numId="7">
    <w:abstractNumId w:val="11"/>
  </w:num>
  <w:num w:numId="8">
    <w:abstractNumId w:val="16"/>
  </w:num>
  <w:num w:numId="9">
    <w:abstractNumId w:val="4"/>
  </w:num>
  <w:num w:numId="10">
    <w:abstractNumId w:val="15"/>
  </w:num>
  <w:num w:numId="11">
    <w:abstractNumId w:val="9"/>
  </w:num>
  <w:num w:numId="12">
    <w:abstractNumId w:val="8"/>
  </w:num>
  <w:num w:numId="13">
    <w:abstractNumId w:val="10"/>
  </w:num>
  <w:num w:numId="14">
    <w:abstractNumId w:val="18"/>
  </w:num>
  <w:num w:numId="15">
    <w:abstractNumId w:val="19"/>
  </w:num>
  <w:num w:numId="16">
    <w:abstractNumId w:val="0"/>
  </w:num>
  <w:num w:numId="17">
    <w:abstractNumId w:val="12"/>
  </w:num>
  <w:num w:numId="18">
    <w:abstractNumId w:val="5"/>
  </w:num>
  <w:num w:numId="19">
    <w:abstractNumId w:val="21"/>
  </w:num>
  <w:num w:numId="20">
    <w:abstractNumId w:val="20"/>
  </w:num>
  <w:num w:numId="21">
    <w:abstractNumId w:val="2"/>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7D"/>
    <w:rsid w:val="000041C8"/>
    <w:rsid w:val="00006C99"/>
    <w:rsid w:val="000205C0"/>
    <w:rsid w:val="0003052B"/>
    <w:rsid w:val="00030B47"/>
    <w:rsid w:val="00031F94"/>
    <w:rsid w:val="00060528"/>
    <w:rsid w:val="00072B2D"/>
    <w:rsid w:val="000751C2"/>
    <w:rsid w:val="0008700D"/>
    <w:rsid w:val="000935DC"/>
    <w:rsid w:val="000B1143"/>
    <w:rsid w:val="000D20C4"/>
    <w:rsid w:val="000D4F25"/>
    <w:rsid w:val="001112A7"/>
    <w:rsid w:val="00153E57"/>
    <w:rsid w:val="00156E50"/>
    <w:rsid w:val="001644BE"/>
    <w:rsid w:val="001A20C7"/>
    <w:rsid w:val="001B17C2"/>
    <w:rsid w:val="001B50A5"/>
    <w:rsid w:val="00221005"/>
    <w:rsid w:val="002842F2"/>
    <w:rsid w:val="0029605A"/>
    <w:rsid w:val="002F023C"/>
    <w:rsid w:val="002F5BF8"/>
    <w:rsid w:val="00314884"/>
    <w:rsid w:val="00336E09"/>
    <w:rsid w:val="00340C3A"/>
    <w:rsid w:val="00343C00"/>
    <w:rsid w:val="00354D7C"/>
    <w:rsid w:val="00356FDA"/>
    <w:rsid w:val="00357B7B"/>
    <w:rsid w:val="00387220"/>
    <w:rsid w:val="00391D2C"/>
    <w:rsid w:val="003953C7"/>
    <w:rsid w:val="003C0FA7"/>
    <w:rsid w:val="003C2E63"/>
    <w:rsid w:val="003C2F3E"/>
    <w:rsid w:val="00416003"/>
    <w:rsid w:val="00433F9A"/>
    <w:rsid w:val="00442D51"/>
    <w:rsid w:val="0046260E"/>
    <w:rsid w:val="00490D2F"/>
    <w:rsid w:val="004A0516"/>
    <w:rsid w:val="004B4D7D"/>
    <w:rsid w:val="004D506B"/>
    <w:rsid w:val="004E6B74"/>
    <w:rsid w:val="00501C80"/>
    <w:rsid w:val="005027D4"/>
    <w:rsid w:val="0054746D"/>
    <w:rsid w:val="00554A5E"/>
    <w:rsid w:val="0056792E"/>
    <w:rsid w:val="00591CC3"/>
    <w:rsid w:val="005A764D"/>
    <w:rsid w:val="005C3DFD"/>
    <w:rsid w:val="005F0152"/>
    <w:rsid w:val="005F1606"/>
    <w:rsid w:val="006167CC"/>
    <w:rsid w:val="0062419F"/>
    <w:rsid w:val="006323AB"/>
    <w:rsid w:val="00665BB6"/>
    <w:rsid w:val="00685AB3"/>
    <w:rsid w:val="006A7BE4"/>
    <w:rsid w:val="006C2141"/>
    <w:rsid w:val="006C310D"/>
    <w:rsid w:val="006D19D3"/>
    <w:rsid w:val="006E4D1F"/>
    <w:rsid w:val="006F1081"/>
    <w:rsid w:val="007014C8"/>
    <w:rsid w:val="007033D0"/>
    <w:rsid w:val="007855CF"/>
    <w:rsid w:val="00785EA9"/>
    <w:rsid w:val="0079277D"/>
    <w:rsid w:val="007A0585"/>
    <w:rsid w:val="007B71DC"/>
    <w:rsid w:val="007C76FA"/>
    <w:rsid w:val="00822A35"/>
    <w:rsid w:val="0083397D"/>
    <w:rsid w:val="008803D3"/>
    <w:rsid w:val="008843E4"/>
    <w:rsid w:val="008A6D67"/>
    <w:rsid w:val="008F515C"/>
    <w:rsid w:val="00906381"/>
    <w:rsid w:val="00920133"/>
    <w:rsid w:val="009274B7"/>
    <w:rsid w:val="00932711"/>
    <w:rsid w:val="00942C79"/>
    <w:rsid w:val="009455A8"/>
    <w:rsid w:val="00970833"/>
    <w:rsid w:val="00974929"/>
    <w:rsid w:val="009B787A"/>
    <w:rsid w:val="009D3398"/>
    <w:rsid w:val="00A026F3"/>
    <w:rsid w:val="00A07E35"/>
    <w:rsid w:val="00A2357B"/>
    <w:rsid w:val="00A244B7"/>
    <w:rsid w:val="00A465EA"/>
    <w:rsid w:val="00AA03ED"/>
    <w:rsid w:val="00AC1F76"/>
    <w:rsid w:val="00AE5D77"/>
    <w:rsid w:val="00AF5B3C"/>
    <w:rsid w:val="00AF5E77"/>
    <w:rsid w:val="00B05E03"/>
    <w:rsid w:val="00B137F2"/>
    <w:rsid w:val="00B21B11"/>
    <w:rsid w:val="00B72A07"/>
    <w:rsid w:val="00B93F54"/>
    <w:rsid w:val="00BA45D2"/>
    <w:rsid w:val="00BB216C"/>
    <w:rsid w:val="00BE7709"/>
    <w:rsid w:val="00C22954"/>
    <w:rsid w:val="00C62DA2"/>
    <w:rsid w:val="00C65ED0"/>
    <w:rsid w:val="00C919E2"/>
    <w:rsid w:val="00D01A4E"/>
    <w:rsid w:val="00D5496D"/>
    <w:rsid w:val="00D564B6"/>
    <w:rsid w:val="00D6150C"/>
    <w:rsid w:val="00D723C6"/>
    <w:rsid w:val="00DB0CEC"/>
    <w:rsid w:val="00DC1728"/>
    <w:rsid w:val="00E02174"/>
    <w:rsid w:val="00E25374"/>
    <w:rsid w:val="00E374AD"/>
    <w:rsid w:val="00E82946"/>
    <w:rsid w:val="00E93228"/>
    <w:rsid w:val="00EB5F52"/>
    <w:rsid w:val="00EC3FA6"/>
    <w:rsid w:val="00EE4C7A"/>
    <w:rsid w:val="00F00370"/>
    <w:rsid w:val="00F07746"/>
    <w:rsid w:val="00F32FBB"/>
    <w:rsid w:val="00F3663E"/>
    <w:rsid w:val="00F81093"/>
    <w:rsid w:val="00FA2AC3"/>
    <w:rsid w:val="00FC2F76"/>
    <w:rsid w:val="00FD69E4"/>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09"/>
  </w:style>
  <w:style w:type="paragraph" w:styleId="Heading1">
    <w:name w:val="heading 1"/>
    <w:basedOn w:val="Normal"/>
    <w:next w:val="Normal"/>
    <w:link w:val="Heading1Char"/>
    <w:uiPriority w:val="9"/>
    <w:qFormat/>
    <w:rsid w:val="003953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4BE"/>
    <w:pPr>
      <w:spacing w:after="0" w:line="240" w:lineRule="auto"/>
    </w:pPr>
  </w:style>
  <w:style w:type="paragraph" w:styleId="ListParagraph">
    <w:name w:val="List Paragraph"/>
    <w:basedOn w:val="Normal"/>
    <w:uiPriority w:val="34"/>
    <w:qFormat/>
    <w:rsid w:val="001644BE"/>
    <w:pPr>
      <w:ind w:left="720"/>
      <w:contextualSpacing/>
    </w:pPr>
  </w:style>
  <w:style w:type="character" w:styleId="CommentReference">
    <w:name w:val="annotation reference"/>
    <w:basedOn w:val="DefaultParagraphFont"/>
    <w:uiPriority w:val="99"/>
    <w:semiHidden/>
    <w:unhideWhenUsed/>
    <w:rsid w:val="008843E4"/>
    <w:rPr>
      <w:sz w:val="16"/>
      <w:szCs w:val="16"/>
    </w:rPr>
  </w:style>
  <w:style w:type="paragraph" w:styleId="CommentText">
    <w:name w:val="annotation text"/>
    <w:basedOn w:val="Normal"/>
    <w:link w:val="CommentTextChar"/>
    <w:uiPriority w:val="99"/>
    <w:semiHidden/>
    <w:unhideWhenUsed/>
    <w:rsid w:val="008843E4"/>
    <w:pPr>
      <w:spacing w:line="240" w:lineRule="auto"/>
    </w:pPr>
    <w:rPr>
      <w:sz w:val="20"/>
      <w:szCs w:val="20"/>
    </w:rPr>
  </w:style>
  <w:style w:type="character" w:customStyle="1" w:styleId="CommentTextChar">
    <w:name w:val="Comment Text Char"/>
    <w:basedOn w:val="DefaultParagraphFont"/>
    <w:link w:val="CommentText"/>
    <w:uiPriority w:val="99"/>
    <w:semiHidden/>
    <w:rsid w:val="008843E4"/>
    <w:rPr>
      <w:sz w:val="20"/>
      <w:szCs w:val="20"/>
    </w:rPr>
  </w:style>
  <w:style w:type="paragraph" w:styleId="CommentSubject">
    <w:name w:val="annotation subject"/>
    <w:basedOn w:val="CommentText"/>
    <w:next w:val="CommentText"/>
    <w:link w:val="CommentSubjectChar"/>
    <w:uiPriority w:val="99"/>
    <w:semiHidden/>
    <w:unhideWhenUsed/>
    <w:rsid w:val="008843E4"/>
    <w:rPr>
      <w:b/>
      <w:bCs/>
    </w:rPr>
  </w:style>
  <w:style w:type="character" w:customStyle="1" w:styleId="CommentSubjectChar">
    <w:name w:val="Comment Subject Char"/>
    <w:basedOn w:val="CommentTextChar"/>
    <w:link w:val="CommentSubject"/>
    <w:uiPriority w:val="99"/>
    <w:semiHidden/>
    <w:rsid w:val="008843E4"/>
    <w:rPr>
      <w:b/>
      <w:bCs/>
      <w:sz w:val="20"/>
      <w:szCs w:val="20"/>
    </w:rPr>
  </w:style>
  <w:style w:type="paragraph" w:styleId="BalloonText">
    <w:name w:val="Balloon Text"/>
    <w:basedOn w:val="Normal"/>
    <w:link w:val="BalloonTextChar"/>
    <w:uiPriority w:val="99"/>
    <w:semiHidden/>
    <w:unhideWhenUsed/>
    <w:rsid w:val="0088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E4"/>
    <w:rPr>
      <w:rFonts w:ascii="Tahoma" w:hAnsi="Tahoma" w:cs="Tahoma"/>
      <w:sz w:val="16"/>
      <w:szCs w:val="16"/>
    </w:rPr>
  </w:style>
  <w:style w:type="paragraph" w:styleId="Header">
    <w:name w:val="header"/>
    <w:basedOn w:val="Normal"/>
    <w:link w:val="HeaderChar"/>
    <w:uiPriority w:val="99"/>
    <w:unhideWhenUsed/>
    <w:rsid w:val="00AF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77"/>
  </w:style>
  <w:style w:type="paragraph" w:styleId="Footer">
    <w:name w:val="footer"/>
    <w:basedOn w:val="Normal"/>
    <w:link w:val="FooterChar"/>
    <w:uiPriority w:val="99"/>
    <w:unhideWhenUsed/>
    <w:rsid w:val="00AF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77"/>
  </w:style>
  <w:style w:type="character" w:customStyle="1" w:styleId="Heading1Char">
    <w:name w:val="Heading 1 Char"/>
    <w:basedOn w:val="DefaultParagraphFont"/>
    <w:link w:val="Heading1"/>
    <w:uiPriority w:val="9"/>
    <w:rsid w:val="003953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09"/>
  </w:style>
  <w:style w:type="paragraph" w:styleId="Heading1">
    <w:name w:val="heading 1"/>
    <w:basedOn w:val="Normal"/>
    <w:next w:val="Normal"/>
    <w:link w:val="Heading1Char"/>
    <w:uiPriority w:val="9"/>
    <w:qFormat/>
    <w:rsid w:val="003953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4BE"/>
    <w:pPr>
      <w:spacing w:after="0" w:line="240" w:lineRule="auto"/>
    </w:pPr>
  </w:style>
  <w:style w:type="paragraph" w:styleId="ListParagraph">
    <w:name w:val="List Paragraph"/>
    <w:basedOn w:val="Normal"/>
    <w:uiPriority w:val="34"/>
    <w:qFormat/>
    <w:rsid w:val="001644BE"/>
    <w:pPr>
      <w:ind w:left="720"/>
      <w:contextualSpacing/>
    </w:pPr>
  </w:style>
  <w:style w:type="character" w:styleId="CommentReference">
    <w:name w:val="annotation reference"/>
    <w:basedOn w:val="DefaultParagraphFont"/>
    <w:uiPriority w:val="99"/>
    <w:semiHidden/>
    <w:unhideWhenUsed/>
    <w:rsid w:val="008843E4"/>
    <w:rPr>
      <w:sz w:val="16"/>
      <w:szCs w:val="16"/>
    </w:rPr>
  </w:style>
  <w:style w:type="paragraph" w:styleId="CommentText">
    <w:name w:val="annotation text"/>
    <w:basedOn w:val="Normal"/>
    <w:link w:val="CommentTextChar"/>
    <w:uiPriority w:val="99"/>
    <w:semiHidden/>
    <w:unhideWhenUsed/>
    <w:rsid w:val="008843E4"/>
    <w:pPr>
      <w:spacing w:line="240" w:lineRule="auto"/>
    </w:pPr>
    <w:rPr>
      <w:sz w:val="20"/>
      <w:szCs w:val="20"/>
    </w:rPr>
  </w:style>
  <w:style w:type="character" w:customStyle="1" w:styleId="CommentTextChar">
    <w:name w:val="Comment Text Char"/>
    <w:basedOn w:val="DefaultParagraphFont"/>
    <w:link w:val="CommentText"/>
    <w:uiPriority w:val="99"/>
    <w:semiHidden/>
    <w:rsid w:val="008843E4"/>
    <w:rPr>
      <w:sz w:val="20"/>
      <w:szCs w:val="20"/>
    </w:rPr>
  </w:style>
  <w:style w:type="paragraph" w:styleId="CommentSubject">
    <w:name w:val="annotation subject"/>
    <w:basedOn w:val="CommentText"/>
    <w:next w:val="CommentText"/>
    <w:link w:val="CommentSubjectChar"/>
    <w:uiPriority w:val="99"/>
    <w:semiHidden/>
    <w:unhideWhenUsed/>
    <w:rsid w:val="008843E4"/>
    <w:rPr>
      <w:b/>
      <w:bCs/>
    </w:rPr>
  </w:style>
  <w:style w:type="character" w:customStyle="1" w:styleId="CommentSubjectChar">
    <w:name w:val="Comment Subject Char"/>
    <w:basedOn w:val="CommentTextChar"/>
    <w:link w:val="CommentSubject"/>
    <w:uiPriority w:val="99"/>
    <w:semiHidden/>
    <w:rsid w:val="008843E4"/>
    <w:rPr>
      <w:b/>
      <w:bCs/>
      <w:sz w:val="20"/>
      <w:szCs w:val="20"/>
    </w:rPr>
  </w:style>
  <w:style w:type="paragraph" w:styleId="BalloonText">
    <w:name w:val="Balloon Text"/>
    <w:basedOn w:val="Normal"/>
    <w:link w:val="BalloonTextChar"/>
    <w:uiPriority w:val="99"/>
    <w:semiHidden/>
    <w:unhideWhenUsed/>
    <w:rsid w:val="0088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E4"/>
    <w:rPr>
      <w:rFonts w:ascii="Tahoma" w:hAnsi="Tahoma" w:cs="Tahoma"/>
      <w:sz w:val="16"/>
      <w:szCs w:val="16"/>
    </w:rPr>
  </w:style>
  <w:style w:type="paragraph" w:styleId="Header">
    <w:name w:val="header"/>
    <w:basedOn w:val="Normal"/>
    <w:link w:val="HeaderChar"/>
    <w:uiPriority w:val="99"/>
    <w:unhideWhenUsed/>
    <w:rsid w:val="00AF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77"/>
  </w:style>
  <w:style w:type="paragraph" w:styleId="Footer">
    <w:name w:val="footer"/>
    <w:basedOn w:val="Normal"/>
    <w:link w:val="FooterChar"/>
    <w:uiPriority w:val="99"/>
    <w:unhideWhenUsed/>
    <w:rsid w:val="00AF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77"/>
  </w:style>
  <w:style w:type="character" w:customStyle="1" w:styleId="Heading1Char">
    <w:name w:val="Heading 1 Char"/>
    <w:basedOn w:val="DefaultParagraphFont"/>
    <w:link w:val="Heading1"/>
    <w:uiPriority w:val="9"/>
    <w:rsid w:val="003953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9D48-FE0E-45B5-8967-02F961BF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2016MW BARC Minutes</vt:lpstr>
    </vt:vector>
  </TitlesOfParts>
  <Company>American Library Association</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2016MW BARC Minutes</dc:title>
  <dc:creator>kbrown;lbryant@ala.org</dc:creator>
  <cp:keywords>2016MW BARC Minutes</cp:keywords>
  <cp:lastModifiedBy>LaTasha Bryant</cp:lastModifiedBy>
  <cp:revision>5</cp:revision>
  <cp:lastPrinted>2016-05-23T20:45:00Z</cp:lastPrinted>
  <dcterms:created xsi:type="dcterms:W3CDTF">2016-05-26T20:40:00Z</dcterms:created>
  <dcterms:modified xsi:type="dcterms:W3CDTF">2016-06-30T20:33:00Z</dcterms:modified>
</cp:coreProperties>
</file>