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1866" w14:textId="19F7DCB5" w:rsidR="007F3D18" w:rsidRDefault="007F3D18">
      <w:r>
        <w:rPr>
          <w:noProof/>
        </w:rPr>
        <w:drawing>
          <wp:inline distT="0" distB="0" distL="0" distR="0" wp14:anchorId="6EC8E999" wp14:editId="2CB684C6">
            <wp:extent cx="3429000" cy="139065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71DED" w14:textId="77777777" w:rsidR="00C52223" w:rsidRDefault="00C52223" w:rsidP="00C52223">
      <w:r>
        <w:t xml:space="preserve">ISLD Meeting </w:t>
      </w:r>
    </w:p>
    <w:p w14:paraId="7F23EFED" w14:textId="77777777" w:rsidR="00C52223" w:rsidRDefault="00C52223" w:rsidP="00C52223">
      <w:r>
        <w:t>ALA Annual Washington, D.C.</w:t>
      </w:r>
    </w:p>
    <w:p w14:paraId="5895B257" w14:textId="14764D41" w:rsidR="00C52223" w:rsidRDefault="00C52223" w:rsidP="00C52223">
      <w:r>
        <w:t>June 22, 2019</w:t>
      </w:r>
    </w:p>
    <w:p w14:paraId="2C8030B3" w14:textId="65EB71B6" w:rsidR="00C52223" w:rsidRDefault="00C52223" w:rsidP="00C52223">
      <w:r>
        <w:t xml:space="preserve">Present: Mary Lee </w:t>
      </w:r>
      <w:proofErr w:type="spellStart"/>
      <w:r>
        <w:t>Gaylor</w:t>
      </w:r>
      <w:proofErr w:type="spellEnd"/>
      <w:r>
        <w:t xml:space="preserve">, Peter </w:t>
      </w:r>
      <w:proofErr w:type="spellStart"/>
      <w:r>
        <w:t>Deekle</w:t>
      </w:r>
      <w:proofErr w:type="spellEnd"/>
      <w:r>
        <w:t xml:space="preserve">, Carolyn Ziering, Clara Chu, Kay Cassell, Pat Wand, Joan Weeks, </w:t>
      </w:r>
      <w:proofErr w:type="spellStart"/>
      <w:r>
        <w:t>Amed</w:t>
      </w:r>
      <w:proofErr w:type="spellEnd"/>
      <w:r>
        <w:t xml:space="preserve"> </w:t>
      </w:r>
      <w:proofErr w:type="spellStart"/>
      <w:r>
        <w:t>Demirhan</w:t>
      </w:r>
      <w:proofErr w:type="spellEnd"/>
      <w:r>
        <w:t xml:space="preserve">, Jane </w:t>
      </w:r>
      <w:proofErr w:type="spellStart"/>
      <w:r>
        <w:t>Mirandette</w:t>
      </w:r>
      <w:proofErr w:type="spellEnd"/>
      <w:r>
        <w:t>, Jill Gramling, Connie Champlin</w:t>
      </w:r>
    </w:p>
    <w:p w14:paraId="4CD8FE5F" w14:textId="77777777" w:rsidR="00C52223" w:rsidRDefault="00C52223" w:rsidP="00C52223">
      <w:pPr>
        <w:numPr>
          <w:ilvl w:val="0"/>
          <w:numId w:val="1"/>
        </w:numPr>
        <w:spacing w:after="0" w:line="360" w:lineRule="auto"/>
        <w:contextualSpacing/>
      </w:pPr>
      <w:r>
        <w:t>Peace Corps Affiliate Group</w:t>
      </w:r>
    </w:p>
    <w:p w14:paraId="3BA36DF6" w14:textId="77777777" w:rsidR="00C52223" w:rsidRDefault="00C52223" w:rsidP="00C52223">
      <w:pPr>
        <w:spacing w:line="360" w:lineRule="auto"/>
      </w:pPr>
      <w:r>
        <w:t>Has been created, needs more promotion</w:t>
      </w:r>
    </w:p>
    <w:p w14:paraId="07BE3BFB" w14:textId="77777777" w:rsidR="00C52223" w:rsidRDefault="00C52223" w:rsidP="00C52223">
      <w:pPr>
        <w:spacing w:line="360" w:lineRule="auto"/>
      </w:pPr>
      <w:r>
        <w:t xml:space="preserve">Pat will invite her </w:t>
      </w:r>
      <w:proofErr w:type="gramStart"/>
      <w:r>
        <w:t>Peace Corps museum</w:t>
      </w:r>
      <w:proofErr w:type="gramEnd"/>
      <w:r>
        <w:t xml:space="preserve"> group to join</w:t>
      </w:r>
    </w:p>
    <w:p w14:paraId="280FB5D8" w14:textId="77777777" w:rsidR="00C52223" w:rsidRDefault="00C52223" w:rsidP="00C52223">
      <w:pPr>
        <w:spacing w:line="360" w:lineRule="auto"/>
      </w:pPr>
      <w:r>
        <w:t>Kay will submit an article for an upcoming issue of International LEADS explaining how to join</w:t>
      </w:r>
    </w:p>
    <w:p w14:paraId="7DBFF901" w14:textId="77777777" w:rsidR="00C52223" w:rsidRDefault="00C52223" w:rsidP="00C52223">
      <w:pPr>
        <w:numPr>
          <w:ilvl w:val="0"/>
          <w:numId w:val="1"/>
        </w:numPr>
        <w:spacing w:after="0" w:line="360" w:lineRule="auto"/>
        <w:contextualSpacing/>
      </w:pPr>
      <w:r>
        <w:t>ALA Annual 2019 Final Details</w:t>
      </w:r>
    </w:p>
    <w:p w14:paraId="48C09DE3" w14:textId="77777777" w:rsidR="00C52223" w:rsidRDefault="00C52223" w:rsidP="00C52223">
      <w:pPr>
        <w:numPr>
          <w:ilvl w:val="0"/>
          <w:numId w:val="1"/>
        </w:numPr>
        <w:spacing w:after="0" w:line="360" w:lineRule="auto"/>
        <w:contextualSpacing/>
      </w:pPr>
      <w:r>
        <w:t>Joan informed attendees of 2 open houses at the LOC during the conference</w:t>
      </w:r>
    </w:p>
    <w:p w14:paraId="2075F77E" w14:textId="77777777" w:rsidR="00C52223" w:rsidRDefault="00C52223" w:rsidP="00C52223">
      <w:pPr>
        <w:numPr>
          <w:ilvl w:val="0"/>
          <w:numId w:val="1"/>
        </w:numPr>
        <w:spacing w:after="0" w:line="360" w:lineRule="auto"/>
        <w:contextualSpacing/>
      </w:pPr>
      <w:r>
        <w:t>ALA Annual 2020 Program</w:t>
      </w:r>
    </w:p>
    <w:p w14:paraId="68A45112" w14:textId="77777777" w:rsidR="00C52223" w:rsidRDefault="00C52223" w:rsidP="00C52223">
      <w:pPr>
        <w:spacing w:line="360" w:lineRule="auto"/>
      </w:pPr>
      <w:r>
        <w:t>Librarians Without Borders – discuss experience in Guatemala per recent article in LEADS</w:t>
      </w:r>
    </w:p>
    <w:p w14:paraId="02C71781" w14:textId="77777777" w:rsidR="00C52223" w:rsidRDefault="00C52223" w:rsidP="00C52223">
      <w:pPr>
        <w:spacing w:line="360" w:lineRule="auto"/>
      </w:pPr>
      <w:r>
        <w:t xml:space="preserve">Peter </w:t>
      </w:r>
      <w:proofErr w:type="spellStart"/>
      <w:r>
        <w:t>Deekle</w:t>
      </w:r>
      <w:proofErr w:type="spellEnd"/>
      <w:r>
        <w:t xml:space="preserve"> is Program Chair to be assisted by Connie and Carolyn</w:t>
      </w:r>
    </w:p>
    <w:p w14:paraId="2ADD5BEC" w14:textId="77777777" w:rsidR="00C52223" w:rsidRDefault="00C52223" w:rsidP="00C52223">
      <w:pPr>
        <w:numPr>
          <w:ilvl w:val="0"/>
          <w:numId w:val="2"/>
        </w:numPr>
        <w:spacing w:after="0" w:line="360" w:lineRule="auto"/>
        <w:contextualSpacing/>
      </w:pPr>
      <w:r>
        <w:t>Conference call 2</w:t>
      </w:r>
      <w:r w:rsidRPr="00CA2CE1">
        <w:rPr>
          <w:vertAlign w:val="superscript"/>
        </w:rPr>
        <w:t>nd</w:t>
      </w:r>
      <w:r>
        <w:t xml:space="preserve"> week of August to finalize the Program Submission before deadline</w:t>
      </w:r>
    </w:p>
    <w:p w14:paraId="091C3F16" w14:textId="77777777" w:rsidR="00C52223" w:rsidRDefault="00C52223" w:rsidP="00C52223">
      <w:pPr>
        <w:numPr>
          <w:ilvl w:val="0"/>
          <w:numId w:val="1"/>
        </w:numPr>
        <w:spacing w:after="0" w:line="360" w:lineRule="auto"/>
        <w:contextualSpacing/>
      </w:pPr>
      <w:r>
        <w:t>ISLD Website</w:t>
      </w:r>
    </w:p>
    <w:p w14:paraId="1BACEB03" w14:textId="77777777" w:rsidR="00C52223" w:rsidRDefault="00C52223" w:rsidP="00C52223">
      <w:pPr>
        <w:spacing w:line="360" w:lineRule="auto"/>
      </w:pPr>
      <w:r>
        <w:t>Using a new “wireframe” concept – Sister Libraries is an example</w:t>
      </w:r>
    </w:p>
    <w:p w14:paraId="53C09886" w14:textId="77777777" w:rsidR="00C52223" w:rsidRDefault="00C52223" w:rsidP="00C52223">
      <w:pPr>
        <w:numPr>
          <w:ilvl w:val="0"/>
          <w:numId w:val="2"/>
        </w:numPr>
        <w:spacing w:after="0" w:line="360" w:lineRule="auto"/>
        <w:contextualSpacing/>
      </w:pPr>
      <w:r>
        <w:t>Conference call 3</w:t>
      </w:r>
      <w:r w:rsidRPr="00CA2CE1">
        <w:rPr>
          <w:vertAlign w:val="superscript"/>
        </w:rPr>
        <w:t>rd</w:t>
      </w:r>
      <w:r>
        <w:t xml:space="preserve"> week of September to discuss website</w:t>
      </w:r>
    </w:p>
    <w:p w14:paraId="1EA81CA1" w14:textId="77777777" w:rsidR="00C52223" w:rsidRDefault="00C52223" w:rsidP="00C52223">
      <w:pPr>
        <w:numPr>
          <w:ilvl w:val="0"/>
          <w:numId w:val="1"/>
        </w:numPr>
        <w:spacing w:after="0" w:line="360" w:lineRule="auto"/>
        <w:contextualSpacing/>
      </w:pPr>
      <w:r>
        <w:t>ALA Annual 2021 Program</w:t>
      </w:r>
    </w:p>
    <w:p w14:paraId="15D3896F" w14:textId="197E6CF0" w:rsidR="00C52223" w:rsidRDefault="00C52223" w:rsidP="00C52223">
      <w:pPr>
        <w:spacing w:line="360" w:lineRule="auto"/>
      </w:pPr>
      <w:r>
        <w:t>Possible Program about the UMD-Nicaragua Makerspace Project</w:t>
      </w:r>
    </w:p>
    <w:p w14:paraId="54DABEEE" w14:textId="2226011D" w:rsidR="00C52223" w:rsidRDefault="00C52223" w:rsidP="00C52223">
      <w:r>
        <w:t>ISLD page: tinyurl.com/irrt-</w:t>
      </w:r>
      <w:proofErr w:type="spellStart"/>
      <w:r>
        <w:t>isld</w:t>
      </w:r>
      <w:proofErr w:type="spellEnd"/>
    </w:p>
    <w:p w14:paraId="20882F56" w14:textId="0E8C8D59" w:rsidR="007F3D18" w:rsidRDefault="007F3D18">
      <w:r>
        <w:rPr>
          <w:noProof/>
        </w:rPr>
        <w:drawing>
          <wp:inline distT="0" distB="0" distL="0" distR="0" wp14:anchorId="4117559D" wp14:editId="49464C50">
            <wp:extent cx="5943600" cy="512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571"/>
    <w:multiLevelType w:val="hybridMultilevel"/>
    <w:tmpl w:val="E18C5CDC"/>
    <w:lvl w:ilvl="0" w:tplc="452293F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BE52CD"/>
    <w:multiLevelType w:val="hybridMultilevel"/>
    <w:tmpl w:val="E2D2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8"/>
    <w:rsid w:val="007F3D18"/>
    <w:rsid w:val="00C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2ED2"/>
  <w15:chartTrackingRefBased/>
  <w15:docId w15:val="{3660486B-660B-4AE2-84A3-71CFD602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Weeks</dc:creator>
  <cp:keywords/>
  <dc:description/>
  <cp:lastModifiedBy>Joan Weeks</cp:lastModifiedBy>
  <cp:revision>2</cp:revision>
  <dcterms:created xsi:type="dcterms:W3CDTF">2022-01-31T02:49:00Z</dcterms:created>
  <dcterms:modified xsi:type="dcterms:W3CDTF">2022-01-31T02:49:00Z</dcterms:modified>
</cp:coreProperties>
</file>