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45" w:rsidRDefault="00A61445">
      <w:pPr>
        <w:pStyle w:val="Footer"/>
        <w:tabs>
          <w:tab w:val="clear" w:pos="4320"/>
          <w:tab w:val="clear" w:pos="8640"/>
        </w:tabs>
        <w:rPr>
          <w:rFonts w:ascii="Times New Roman" w:hAnsi="Times New Roman"/>
        </w:rPr>
      </w:pPr>
    </w:p>
    <w:p w:rsidR="00A61445" w:rsidRDefault="00A61445">
      <w:pPr>
        <w:rPr>
          <w:rFonts w:ascii="Times New Roman" w:hAnsi="Times New Roman"/>
        </w:rPr>
      </w:pPr>
    </w:p>
    <w:p w:rsidR="00A61445" w:rsidRPr="00022985" w:rsidRDefault="00A61445">
      <w:pPr>
        <w:rPr>
          <w:rFonts w:asciiTheme="minorHAnsi" w:hAnsiTheme="minorHAnsi"/>
        </w:rPr>
      </w:pPr>
    </w:p>
    <w:p w:rsidR="004D0FFD" w:rsidRPr="00022985" w:rsidRDefault="004D0FFD">
      <w:pPr>
        <w:rPr>
          <w:rFonts w:asciiTheme="minorHAnsi" w:hAnsiTheme="minorHAnsi"/>
        </w:rPr>
      </w:pPr>
    </w:p>
    <w:p w:rsidR="00A61445" w:rsidRPr="00022985" w:rsidRDefault="005F3A54" w:rsidP="004D0FFD">
      <w:pPr>
        <w:jc w:val="center"/>
        <w:rPr>
          <w:rFonts w:asciiTheme="minorHAnsi" w:hAnsiTheme="minorHAnsi"/>
          <w:b/>
          <w:sz w:val="96"/>
          <w:szCs w:val="96"/>
        </w:rPr>
      </w:pPr>
      <w:r w:rsidRPr="005F3A54">
        <w:rPr>
          <w:rFonts w:asciiTheme="minorHAnsi" w:hAnsiTheme="minorHAnsi"/>
          <w:b/>
          <w:noProof/>
          <w:sz w:val="96"/>
          <w:szCs w:val="96"/>
        </w:rPr>
        <w:drawing>
          <wp:inline distT="0" distB="0" distL="0" distR="0">
            <wp:extent cx="2514721" cy="839626"/>
            <wp:effectExtent l="19050" t="0" r="0" b="0"/>
            <wp:docPr id="1" name="Picture 1" descr="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urple"/>
                    <pic:cNvPicPr>
                      <a:picLocks noChangeAspect="1" noChangeArrowheads="1"/>
                    </pic:cNvPicPr>
                  </pic:nvPicPr>
                  <pic:blipFill>
                    <a:blip r:embed="rId8" cstate="print"/>
                    <a:stretch>
                      <a:fillRect/>
                    </a:stretch>
                  </pic:blipFill>
                  <pic:spPr bwMode="auto">
                    <a:xfrm>
                      <a:off x="0" y="0"/>
                      <a:ext cx="2514721" cy="839626"/>
                    </a:xfrm>
                    <a:prstGeom prst="rect">
                      <a:avLst/>
                    </a:prstGeom>
                    <a:noFill/>
                    <a:ln>
                      <a:noFill/>
                    </a:ln>
                  </pic:spPr>
                </pic:pic>
              </a:graphicData>
            </a:graphic>
          </wp:inline>
        </w:drawing>
      </w:r>
    </w:p>
    <w:p w:rsidR="00A61445" w:rsidRPr="00022985" w:rsidRDefault="00A61445">
      <w:pPr>
        <w:jc w:val="cente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5F3A54" w:rsidRDefault="00A61445">
      <w:pPr>
        <w:pStyle w:val="Heading2"/>
        <w:jc w:val="center"/>
        <w:rPr>
          <w:rFonts w:asciiTheme="minorHAnsi" w:hAnsiTheme="minorHAnsi"/>
          <w:b/>
          <w:bCs/>
          <w:szCs w:val="36"/>
        </w:rPr>
      </w:pPr>
      <w:r w:rsidRPr="005F3A54">
        <w:rPr>
          <w:rFonts w:asciiTheme="minorHAnsi" w:hAnsiTheme="minorHAnsi"/>
          <w:b/>
          <w:bCs/>
          <w:szCs w:val="36"/>
        </w:rPr>
        <w:t>DISTINGUISHED SERVICE AWARD</w:t>
      </w:r>
    </w:p>
    <w:p w:rsidR="00A61445" w:rsidRPr="005F3A54" w:rsidRDefault="00A61445">
      <w:pPr>
        <w:pStyle w:val="Heading3"/>
        <w:rPr>
          <w:rFonts w:asciiTheme="minorHAnsi" w:hAnsiTheme="minorHAnsi"/>
          <w:b/>
          <w:bCs/>
          <w:szCs w:val="36"/>
        </w:rPr>
      </w:pPr>
      <w:r w:rsidRPr="005F3A54">
        <w:rPr>
          <w:rFonts w:asciiTheme="minorHAnsi" w:hAnsiTheme="minorHAnsi"/>
          <w:b/>
          <w:bCs/>
          <w:szCs w:val="36"/>
        </w:rPr>
        <w:t>COMMITTEE MANUAL</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5F3A54" w:rsidRDefault="00A61445">
      <w:pPr>
        <w:rPr>
          <w:rFonts w:asciiTheme="minorHAnsi" w:hAnsiTheme="minorHAnsi"/>
          <w:sz w:val="32"/>
          <w:szCs w:val="32"/>
        </w:rPr>
      </w:pPr>
    </w:p>
    <w:p w:rsidR="00A61445" w:rsidRPr="005F3A54" w:rsidRDefault="00597D84">
      <w:pPr>
        <w:jc w:val="center"/>
        <w:rPr>
          <w:rFonts w:asciiTheme="minorHAnsi" w:hAnsiTheme="minorHAnsi"/>
          <w:sz w:val="32"/>
          <w:szCs w:val="32"/>
        </w:rPr>
      </w:pPr>
      <w:r>
        <w:rPr>
          <w:rFonts w:asciiTheme="minorHAnsi" w:hAnsiTheme="minorHAnsi"/>
          <w:sz w:val="32"/>
          <w:szCs w:val="32"/>
        </w:rPr>
        <w:t>April 2015</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Default="00A61445">
      <w:pPr>
        <w:rPr>
          <w:rFonts w:asciiTheme="minorHAnsi" w:hAnsiTheme="minorHAnsi"/>
        </w:rPr>
      </w:pPr>
    </w:p>
    <w:p w:rsidR="005F3A54" w:rsidRDefault="005F3A54">
      <w:pPr>
        <w:rPr>
          <w:rFonts w:asciiTheme="minorHAnsi" w:hAnsiTheme="minorHAnsi"/>
        </w:rPr>
      </w:pPr>
    </w:p>
    <w:p w:rsidR="005F3A54" w:rsidRDefault="005F3A54">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DD7C51" w:rsidRDefault="00DD7C51">
      <w:pPr>
        <w:rPr>
          <w:rFonts w:asciiTheme="minorHAnsi" w:hAnsiTheme="minorHAnsi"/>
        </w:rPr>
      </w:pPr>
    </w:p>
    <w:p w:rsidR="005F3A54" w:rsidRPr="00022985" w:rsidRDefault="005F3A54">
      <w:pPr>
        <w:rPr>
          <w:rFonts w:asciiTheme="minorHAnsi" w:hAnsiTheme="minorHAnsi"/>
        </w:rPr>
      </w:pPr>
    </w:p>
    <w:p w:rsidR="00A61445" w:rsidRPr="00022985" w:rsidRDefault="00A61445">
      <w:pPr>
        <w:pStyle w:val="Heading5"/>
        <w:tabs>
          <w:tab w:val="clear" w:pos="14400"/>
          <w:tab w:val="clear" w:pos="20160"/>
          <w:tab w:val="clear" w:pos="21600"/>
        </w:tabs>
        <w:rPr>
          <w:rFonts w:asciiTheme="minorHAnsi" w:hAnsiTheme="minorHAnsi"/>
        </w:rPr>
      </w:pPr>
      <w:r w:rsidRPr="00022985">
        <w:rPr>
          <w:rFonts w:asciiTheme="minorHAnsi" w:hAnsiTheme="minorHAnsi"/>
        </w:rPr>
        <w:t>TABLE OF CONTENTS</w:t>
      </w:r>
    </w:p>
    <w:p w:rsidR="00A61445" w:rsidRPr="00022985" w:rsidRDefault="00A61445">
      <w:pPr>
        <w:tabs>
          <w:tab w:val="right" w:leader="dot" w:pos="8640"/>
        </w:tabs>
        <w:jc w:val="center"/>
        <w:rPr>
          <w:rFonts w:asciiTheme="minorHAnsi" w:hAnsiTheme="minorHAnsi"/>
          <w:b/>
          <w:bCs/>
        </w:rPr>
      </w:pPr>
    </w:p>
    <w:p w:rsidR="00A61445" w:rsidRPr="00022985" w:rsidRDefault="00A61445">
      <w:pPr>
        <w:tabs>
          <w:tab w:val="right" w:leader="dot" w:pos="8640"/>
          <w:tab w:val="right" w:leader="dot" w:pos="14400"/>
          <w:tab w:val="right" w:leader="dot" w:pos="20160"/>
          <w:tab w:val="right" w:leader="dot" w:pos="21600"/>
        </w:tabs>
        <w:jc w:val="center"/>
        <w:rPr>
          <w:rFonts w:asciiTheme="minorHAnsi" w:hAnsiTheme="minorHAnsi"/>
        </w:rPr>
      </w:pPr>
    </w:p>
    <w:p w:rsidR="00A61445" w:rsidRPr="00022985" w:rsidRDefault="00A61445">
      <w:pPr>
        <w:tabs>
          <w:tab w:val="right" w:leader="dot" w:pos="8640"/>
          <w:tab w:val="right" w:leader="dot" w:pos="14400"/>
          <w:tab w:val="right" w:leader="dot" w:pos="20160"/>
          <w:tab w:val="right" w:leader="dot" w:pos="21600"/>
        </w:tabs>
        <w:rPr>
          <w:rFonts w:asciiTheme="minorHAnsi" w:hAnsiTheme="minorHAnsi"/>
          <w:b/>
          <w:bCs/>
        </w:rPr>
      </w:pPr>
      <w:r w:rsidRPr="00022985">
        <w:rPr>
          <w:rFonts w:asciiTheme="minorHAnsi" w:hAnsiTheme="minorHAnsi"/>
          <w:b/>
          <w:bCs/>
        </w:rPr>
        <w:t>TABLE OF CONTENTS</w:t>
      </w:r>
      <w:proofErr w:type="gramStart"/>
      <w:r w:rsidRPr="00022985">
        <w:rPr>
          <w:rFonts w:asciiTheme="minorHAnsi" w:hAnsiTheme="minorHAnsi"/>
          <w:b/>
          <w:bCs/>
        </w:rPr>
        <w:tab/>
      </w:r>
      <w:r w:rsidRPr="00022985">
        <w:rPr>
          <w:rFonts w:asciiTheme="minorHAnsi" w:hAnsiTheme="minorHAnsi"/>
        </w:rPr>
        <w:t>..</w:t>
      </w:r>
      <w:proofErr w:type="gramEnd"/>
      <w:r w:rsidRPr="00022985">
        <w:rPr>
          <w:rFonts w:asciiTheme="minorHAnsi" w:hAnsiTheme="minorHAnsi"/>
        </w:rPr>
        <w:t xml:space="preserve"> 2</w:t>
      </w:r>
      <w:r w:rsidR="002E7958" w:rsidRPr="00022985">
        <w:rPr>
          <w:rFonts w:asciiTheme="minorHAnsi" w:hAnsiTheme="minorHAnsi"/>
          <w:b/>
          <w:bCs/>
        </w:rPr>
        <w:t xml:space="preserve">         </w:t>
      </w:r>
      <w:r w:rsidRPr="00022985">
        <w:rPr>
          <w:rFonts w:asciiTheme="minorHAnsi" w:hAnsiTheme="minorHAnsi"/>
          <w:b/>
          <w:bCs/>
        </w:rPr>
        <w:t xml:space="preserve"> </w:t>
      </w:r>
    </w:p>
    <w:p w:rsidR="00A61445" w:rsidRPr="00022985" w:rsidRDefault="00A61445">
      <w:pPr>
        <w:pStyle w:val="Heading6"/>
        <w:tabs>
          <w:tab w:val="right" w:leader="dot" w:pos="14400"/>
          <w:tab w:val="right" w:leader="dot" w:pos="20160"/>
          <w:tab w:val="right" w:leader="dot" w:pos="21600"/>
        </w:tabs>
        <w:rPr>
          <w:rFonts w:asciiTheme="minorHAnsi" w:hAnsiTheme="minorHAnsi"/>
        </w:rPr>
      </w:pPr>
    </w:p>
    <w:p w:rsidR="00A61445" w:rsidRPr="00022985" w:rsidRDefault="00A61445">
      <w:pPr>
        <w:pStyle w:val="Heading6"/>
        <w:tabs>
          <w:tab w:val="right" w:leader="dot" w:pos="14400"/>
          <w:tab w:val="right" w:leader="dot" w:pos="20160"/>
          <w:tab w:val="right" w:leader="dot" w:pos="21600"/>
        </w:tabs>
        <w:rPr>
          <w:rFonts w:asciiTheme="minorHAnsi" w:hAnsiTheme="minorHAnsi"/>
        </w:rPr>
      </w:pPr>
      <w:r w:rsidRPr="00022985">
        <w:rPr>
          <w:rFonts w:asciiTheme="minorHAnsi" w:hAnsiTheme="minorHAnsi"/>
        </w:rPr>
        <w:t>PART I: BACKGROUND INFORMATION</w:t>
      </w:r>
      <w:r w:rsidRPr="00022985">
        <w:rPr>
          <w:rFonts w:asciiTheme="minorHAnsi" w:hAnsiTheme="minorHAnsi"/>
        </w:rPr>
        <w:tab/>
      </w:r>
      <w:r w:rsidRPr="00022985">
        <w:rPr>
          <w:rFonts w:asciiTheme="minorHAnsi" w:hAnsiTheme="minorHAnsi"/>
          <w:b w:val="0"/>
          <w:bCs w:val="0"/>
        </w:rPr>
        <w:t>4</w:t>
      </w:r>
    </w:p>
    <w:p w:rsidR="00A61445" w:rsidRPr="00022985" w:rsidRDefault="00A61445">
      <w:pPr>
        <w:pStyle w:val="Heading1"/>
        <w:tabs>
          <w:tab w:val="right" w:leader="dot" w:pos="8640"/>
          <w:tab w:val="right" w:pos="11520"/>
          <w:tab w:val="right" w:leader="dot" w:pos="14400"/>
          <w:tab w:val="right" w:leader="dot" w:pos="20160"/>
          <w:tab w:val="right" w:pos="21600"/>
          <w:tab w:val="right" w:leader="dot" w:pos="30240"/>
        </w:tabs>
        <w:rPr>
          <w:rFonts w:asciiTheme="minorHAnsi" w:hAnsiTheme="minorHAnsi"/>
          <w:sz w:val="24"/>
        </w:rPr>
      </w:pPr>
      <w:r w:rsidRPr="00022985">
        <w:rPr>
          <w:rFonts w:asciiTheme="minorHAnsi" w:hAnsiTheme="minorHAnsi"/>
          <w:sz w:val="24"/>
        </w:rPr>
        <w:t>History</w:t>
      </w:r>
      <w:r w:rsidRPr="00022985">
        <w:rPr>
          <w:rFonts w:asciiTheme="minorHAnsi" w:hAnsiTheme="minorHAnsi"/>
          <w:sz w:val="24"/>
        </w:rPr>
        <w:tab/>
        <w:t>5</w:t>
      </w:r>
      <w:r w:rsidRPr="00022985">
        <w:rPr>
          <w:rFonts w:asciiTheme="minorHAnsi" w:hAnsiTheme="minorHAnsi"/>
          <w:sz w:val="24"/>
        </w:rPr>
        <w:tab/>
      </w:r>
      <w:r w:rsidRPr="00022985">
        <w:rPr>
          <w:rFonts w:asciiTheme="minorHAnsi" w:hAnsiTheme="minorHAnsi"/>
          <w:sz w:val="24"/>
        </w:rPr>
        <w:tab/>
      </w:r>
      <w:r w:rsidRPr="00022985">
        <w:rPr>
          <w:rFonts w:asciiTheme="minorHAnsi" w:hAnsiTheme="minorHAnsi"/>
          <w:sz w:val="24"/>
        </w:rPr>
        <w:tab/>
      </w:r>
      <w:r w:rsidRPr="00022985">
        <w:rPr>
          <w:rFonts w:asciiTheme="minorHAnsi" w:hAnsiTheme="minorHAnsi"/>
          <w:sz w:val="24"/>
        </w:rPr>
        <w:tab/>
      </w:r>
    </w:p>
    <w:p w:rsidR="00A61445" w:rsidRPr="00022985" w:rsidRDefault="00A61445">
      <w:pPr>
        <w:pStyle w:val="Heading1"/>
        <w:tabs>
          <w:tab w:val="right" w:leader="dot" w:pos="8640"/>
          <w:tab w:val="right" w:leader="dot" w:pos="14400"/>
          <w:tab w:val="right" w:leader="dot" w:pos="20160"/>
          <w:tab w:val="right" w:pos="21600"/>
        </w:tabs>
        <w:rPr>
          <w:rFonts w:asciiTheme="minorHAnsi" w:hAnsiTheme="minorHAnsi"/>
          <w:sz w:val="24"/>
        </w:rPr>
      </w:pPr>
      <w:r w:rsidRPr="00022985">
        <w:rPr>
          <w:rFonts w:asciiTheme="minorHAnsi" w:hAnsiTheme="minorHAnsi"/>
          <w:sz w:val="24"/>
        </w:rPr>
        <w:t>Purpose</w:t>
      </w:r>
      <w:r w:rsidRPr="00022985">
        <w:rPr>
          <w:rFonts w:asciiTheme="minorHAnsi" w:hAnsiTheme="minorHAnsi"/>
          <w:sz w:val="24"/>
        </w:rPr>
        <w:tab/>
        <w:t>5</w:t>
      </w:r>
    </w:p>
    <w:p w:rsidR="00A61445" w:rsidRPr="00022985" w:rsidRDefault="00A61445">
      <w:pPr>
        <w:pStyle w:val="Heading1"/>
        <w:tabs>
          <w:tab w:val="right" w:leader="dot" w:pos="8640"/>
          <w:tab w:val="right" w:leader="dot" w:pos="14400"/>
          <w:tab w:val="right" w:leader="dot" w:pos="20160"/>
          <w:tab w:val="right" w:pos="21600"/>
        </w:tabs>
        <w:rPr>
          <w:rFonts w:asciiTheme="minorHAnsi" w:hAnsiTheme="minorHAnsi"/>
          <w:sz w:val="24"/>
        </w:rPr>
      </w:pPr>
      <w:r w:rsidRPr="00022985">
        <w:rPr>
          <w:rFonts w:asciiTheme="minorHAnsi" w:hAnsiTheme="minorHAnsi"/>
          <w:sz w:val="24"/>
        </w:rPr>
        <w:t xml:space="preserve">Committee Function Statement </w:t>
      </w:r>
      <w:r w:rsidRPr="00022985">
        <w:rPr>
          <w:rFonts w:asciiTheme="minorHAnsi" w:hAnsiTheme="minorHAnsi"/>
          <w:sz w:val="24"/>
        </w:rPr>
        <w:tab/>
        <w:t>5</w:t>
      </w:r>
    </w:p>
    <w:p w:rsidR="00A61445" w:rsidRPr="00022985" w:rsidRDefault="00A61445">
      <w:pPr>
        <w:pStyle w:val="Heading1"/>
        <w:tabs>
          <w:tab w:val="right" w:leader="dot" w:pos="8640"/>
          <w:tab w:val="right" w:leader="dot" w:pos="14400"/>
          <w:tab w:val="right" w:leader="dot" w:pos="20160"/>
          <w:tab w:val="right" w:pos="21600"/>
        </w:tabs>
        <w:rPr>
          <w:rFonts w:asciiTheme="minorHAnsi" w:hAnsiTheme="minorHAnsi"/>
          <w:sz w:val="24"/>
        </w:rPr>
      </w:pPr>
      <w:r w:rsidRPr="00022985">
        <w:rPr>
          <w:rFonts w:asciiTheme="minorHAnsi" w:hAnsiTheme="minorHAnsi"/>
          <w:sz w:val="24"/>
        </w:rPr>
        <w:t>The Committee</w:t>
      </w:r>
      <w:r w:rsidRPr="00022985">
        <w:rPr>
          <w:rFonts w:asciiTheme="minorHAnsi" w:hAnsiTheme="minorHAnsi"/>
          <w:sz w:val="24"/>
        </w:rPr>
        <w:tab/>
        <w:t>5</w:t>
      </w:r>
    </w:p>
    <w:p w:rsidR="00A61445" w:rsidRPr="00022985" w:rsidRDefault="00A61445">
      <w:pPr>
        <w:tabs>
          <w:tab w:val="right" w:leader="dot" w:pos="8640"/>
          <w:tab w:val="right" w:leader="dot" w:pos="14400"/>
          <w:tab w:val="right" w:leader="dot" w:pos="20160"/>
          <w:tab w:val="right" w:pos="21600"/>
        </w:tabs>
        <w:rPr>
          <w:rFonts w:asciiTheme="minorHAnsi" w:hAnsiTheme="minorHAnsi"/>
        </w:rPr>
      </w:pPr>
      <w:r w:rsidRPr="00022985">
        <w:rPr>
          <w:rFonts w:asciiTheme="minorHAnsi" w:hAnsiTheme="minorHAnsi"/>
        </w:rPr>
        <w:t>Criteria</w:t>
      </w:r>
      <w:r w:rsidRPr="00022985">
        <w:rPr>
          <w:rFonts w:asciiTheme="minorHAnsi" w:hAnsiTheme="minorHAnsi"/>
        </w:rPr>
        <w:tab/>
        <w:t>5</w:t>
      </w:r>
    </w:p>
    <w:p w:rsidR="00A61445" w:rsidRPr="00022985" w:rsidRDefault="00A61445">
      <w:pPr>
        <w:pStyle w:val="Heading1"/>
        <w:tabs>
          <w:tab w:val="right" w:leader="dot" w:pos="8640"/>
          <w:tab w:val="right" w:leader="dot" w:pos="14400"/>
          <w:tab w:val="right" w:leader="dot" w:pos="20160"/>
          <w:tab w:val="right" w:pos="21600"/>
        </w:tabs>
        <w:rPr>
          <w:rFonts w:asciiTheme="minorHAnsi" w:hAnsiTheme="minorHAnsi"/>
          <w:sz w:val="24"/>
        </w:rPr>
      </w:pPr>
      <w:r w:rsidRPr="00022985">
        <w:rPr>
          <w:rFonts w:asciiTheme="minorHAnsi" w:hAnsiTheme="minorHAnsi"/>
          <w:sz w:val="24"/>
        </w:rPr>
        <w:t>Priority Group Consultant</w:t>
      </w:r>
      <w:r w:rsidRPr="00022985">
        <w:rPr>
          <w:rFonts w:asciiTheme="minorHAnsi" w:hAnsiTheme="minorHAnsi"/>
          <w:sz w:val="24"/>
        </w:rPr>
        <w:tab/>
        <w:t>6</w:t>
      </w:r>
    </w:p>
    <w:p w:rsidR="00A61445" w:rsidRPr="00022985" w:rsidRDefault="00A61445">
      <w:pPr>
        <w:tabs>
          <w:tab w:val="right" w:leader="dot" w:pos="8640"/>
        </w:tabs>
        <w:jc w:val="center"/>
        <w:rPr>
          <w:rFonts w:asciiTheme="minorHAnsi" w:hAnsiTheme="minorHAnsi"/>
        </w:rPr>
      </w:pPr>
    </w:p>
    <w:p w:rsidR="00A61445" w:rsidRPr="00022985" w:rsidRDefault="00A61445">
      <w:pPr>
        <w:tabs>
          <w:tab w:val="right" w:leader="dot" w:pos="8640"/>
        </w:tabs>
        <w:rPr>
          <w:rFonts w:asciiTheme="minorHAnsi" w:hAnsiTheme="minorHAnsi"/>
        </w:rPr>
      </w:pPr>
      <w:r w:rsidRPr="00022985">
        <w:rPr>
          <w:rFonts w:asciiTheme="minorHAnsi" w:hAnsiTheme="minorHAnsi"/>
          <w:b/>
          <w:bCs/>
        </w:rPr>
        <w:t>PART II: COMMITTEE WORK</w:t>
      </w:r>
      <w:r w:rsidR="00E0196E" w:rsidRPr="00022985">
        <w:rPr>
          <w:rFonts w:asciiTheme="minorHAnsi" w:hAnsiTheme="minorHAnsi"/>
        </w:rPr>
        <w:tab/>
        <w:t>7</w:t>
      </w:r>
    </w:p>
    <w:p w:rsidR="00A61445" w:rsidRPr="00022985" w:rsidRDefault="00E0196E">
      <w:pPr>
        <w:pStyle w:val="Heading1"/>
        <w:tabs>
          <w:tab w:val="right" w:leader="dot" w:pos="8640"/>
        </w:tabs>
        <w:rPr>
          <w:rFonts w:asciiTheme="minorHAnsi" w:hAnsiTheme="minorHAnsi"/>
          <w:sz w:val="24"/>
        </w:rPr>
      </w:pPr>
      <w:r w:rsidRPr="00022985">
        <w:rPr>
          <w:rFonts w:asciiTheme="minorHAnsi" w:hAnsiTheme="minorHAnsi"/>
          <w:sz w:val="24"/>
        </w:rPr>
        <w:t>Welcome</w:t>
      </w:r>
      <w:r w:rsidRPr="00022985">
        <w:rPr>
          <w:rFonts w:asciiTheme="minorHAnsi" w:hAnsiTheme="minorHAnsi"/>
          <w:sz w:val="24"/>
        </w:rPr>
        <w:tab/>
      </w:r>
      <w:r w:rsidR="00F01B31" w:rsidRPr="00022985">
        <w:rPr>
          <w:rFonts w:asciiTheme="minorHAnsi" w:hAnsiTheme="minorHAnsi"/>
          <w:sz w:val="24"/>
        </w:rPr>
        <w:t>8</w:t>
      </w:r>
    </w:p>
    <w:p w:rsidR="00A61445" w:rsidRPr="00022985" w:rsidRDefault="00F01B31">
      <w:pPr>
        <w:pStyle w:val="Heading1"/>
        <w:tabs>
          <w:tab w:val="right" w:leader="dot" w:pos="8640"/>
        </w:tabs>
        <w:rPr>
          <w:rFonts w:asciiTheme="minorHAnsi" w:hAnsiTheme="minorHAnsi"/>
          <w:sz w:val="24"/>
        </w:rPr>
      </w:pPr>
      <w:r w:rsidRPr="00022985">
        <w:rPr>
          <w:rFonts w:asciiTheme="minorHAnsi" w:hAnsiTheme="minorHAnsi"/>
          <w:sz w:val="24"/>
        </w:rPr>
        <w:t>Calendar</w:t>
      </w:r>
      <w:r w:rsidRPr="00022985">
        <w:rPr>
          <w:rFonts w:asciiTheme="minorHAnsi" w:hAnsiTheme="minorHAnsi"/>
          <w:sz w:val="24"/>
        </w:rPr>
        <w:tab/>
        <w:t>8</w:t>
      </w:r>
    </w:p>
    <w:p w:rsidR="00F01B31" w:rsidRPr="00022985" w:rsidRDefault="00F01B31">
      <w:pPr>
        <w:tabs>
          <w:tab w:val="right" w:leader="dot" w:pos="8640"/>
        </w:tabs>
        <w:rPr>
          <w:rFonts w:asciiTheme="minorHAnsi" w:hAnsiTheme="minorHAnsi"/>
        </w:rPr>
      </w:pPr>
      <w:r w:rsidRPr="00022985">
        <w:rPr>
          <w:rFonts w:asciiTheme="minorHAnsi" w:hAnsiTheme="minorHAnsi"/>
        </w:rPr>
        <w:t>Schedule of Events</w:t>
      </w:r>
      <w:r w:rsidRPr="00022985">
        <w:rPr>
          <w:rFonts w:asciiTheme="minorHAnsi" w:hAnsiTheme="minorHAnsi"/>
        </w:rPr>
        <w:tab/>
        <w:t>8</w:t>
      </w:r>
    </w:p>
    <w:p w:rsidR="00A61445" w:rsidRPr="00022985" w:rsidRDefault="00110C04">
      <w:pPr>
        <w:tabs>
          <w:tab w:val="right" w:leader="dot" w:pos="8640"/>
        </w:tabs>
        <w:rPr>
          <w:rFonts w:asciiTheme="minorHAnsi" w:hAnsiTheme="minorHAnsi"/>
        </w:rPr>
      </w:pPr>
      <w:r>
        <w:rPr>
          <w:rFonts w:asciiTheme="minorHAnsi" w:hAnsiTheme="minorHAnsi"/>
        </w:rPr>
        <w:t>Attendance at Meetings</w:t>
      </w:r>
      <w:r>
        <w:rPr>
          <w:rFonts w:asciiTheme="minorHAnsi" w:hAnsiTheme="minorHAnsi"/>
        </w:rPr>
        <w:tab/>
        <w:t>10</w:t>
      </w:r>
    </w:p>
    <w:p w:rsidR="00F01B31" w:rsidRPr="00022985" w:rsidRDefault="00110C04">
      <w:pPr>
        <w:tabs>
          <w:tab w:val="right" w:leader="dot" w:pos="8640"/>
        </w:tabs>
        <w:rPr>
          <w:rFonts w:asciiTheme="minorHAnsi" w:hAnsiTheme="minorHAnsi"/>
        </w:rPr>
      </w:pPr>
      <w:r>
        <w:rPr>
          <w:rFonts w:asciiTheme="minorHAnsi" w:hAnsiTheme="minorHAnsi"/>
        </w:rPr>
        <w:t>Full Participation</w:t>
      </w:r>
      <w:r>
        <w:rPr>
          <w:rFonts w:asciiTheme="minorHAnsi" w:hAnsiTheme="minorHAnsi"/>
        </w:rPr>
        <w:tab/>
        <w:t>10</w:t>
      </w:r>
    </w:p>
    <w:p w:rsidR="00A61445" w:rsidRPr="00022985" w:rsidRDefault="00F01B31">
      <w:pPr>
        <w:tabs>
          <w:tab w:val="right" w:leader="dot" w:pos="8640"/>
        </w:tabs>
        <w:rPr>
          <w:rFonts w:asciiTheme="minorHAnsi" w:hAnsiTheme="minorHAnsi"/>
        </w:rPr>
      </w:pPr>
      <w:r w:rsidRPr="00022985">
        <w:rPr>
          <w:rFonts w:asciiTheme="minorHAnsi" w:hAnsiTheme="minorHAnsi"/>
        </w:rPr>
        <w:t>Committee Communication</w:t>
      </w:r>
      <w:r w:rsidRPr="00022985">
        <w:rPr>
          <w:rFonts w:asciiTheme="minorHAnsi" w:hAnsiTheme="minorHAnsi"/>
        </w:rPr>
        <w:tab/>
        <w:t>11</w:t>
      </w:r>
    </w:p>
    <w:p w:rsidR="00A61445" w:rsidRPr="00022985" w:rsidRDefault="00110C04">
      <w:pPr>
        <w:tabs>
          <w:tab w:val="right" w:leader="dot" w:pos="8640"/>
        </w:tabs>
        <w:rPr>
          <w:rFonts w:asciiTheme="minorHAnsi" w:hAnsiTheme="minorHAnsi"/>
        </w:rPr>
      </w:pPr>
      <w:r>
        <w:rPr>
          <w:rFonts w:asciiTheme="minorHAnsi" w:hAnsiTheme="minorHAnsi"/>
        </w:rPr>
        <w:t>Electronic Communication</w:t>
      </w:r>
      <w:r>
        <w:rPr>
          <w:rFonts w:asciiTheme="minorHAnsi" w:hAnsiTheme="minorHAnsi"/>
        </w:rPr>
        <w:tab/>
        <w:t>11</w:t>
      </w:r>
    </w:p>
    <w:p w:rsidR="00A61445" w:rsidRPr="00022985" w:rsidRDefault="00F01B31">
      <w:pPr>
        <w:tabs>
          <w:tab w:val="right" w:leader="dot" w:pos="8640"/>
        </w:tabs>
        <w:rPr>
          <w:rFonts w:asciiTheme="minorHAnsi" w:hAnsiTheme="minorHAnsi"/>
        </w:rPr>
      </w:pPr>
      <w:r w:rsidRPr="00022985">
        <w:rPr>
          <w:rFonts w:asciiTheme="minorHAnsi" w:hAnsiTheme="minorHAnsi"/>
        </w:rPr>
        <w:t>Suggested Voting Procedures</w:t>
      </w:r>
      <w:r w:rsidRPr="00022985">
        <w:rPr>
          <w:rFonts w:asciiTheme="minorHAnsi" w:hAnsiTheme="minorHAnsi"/>
        </w:rPr>
        <w:tab/>
        <w:t>12</w:t>
      </w:r>
    </w:p>
    <w:p w:rsidR="00A61445" w:rsidRPr="00022985" w:rsidRDefault="00A61445">
      <w:pPr>
        <w:tabs>
          <w:tab w:val="right" w:leader="dot" w:pos="8640"/>
        </w:tabs>
        <w:rPr>
          <w:rFonts w:asciiTheme="minorHAnsi" w:hAnsiTheme="minorHAnsi"/>
        </w:rPr>
      </w:pPr>
      <w:r w:rsidRPr="00022985">
        <w:rPr>
          <w:rFonts w:asciiTheme="minorHAnsi" w:hAnsiTheme="minorHAnsi"/>
        </w:rPr>
        <w:t>Publ</w:t>
      </w:r>
      <w:r w:rsidR="00110C04">
        <w:rPr>
          <w:rFonts w:asciiTheme="minorHAnsi" w:hAnsiTheme="minorHAnsi"/>
        </w:rPr>
        <w:t>icity</w:t>
      </w:r>
      <w:r w:rsidR="00110C04">
        <w:rPr>
          <w:rFonts w:asciiTheme="minorHAnsi" w:hAnsiTheme="minorHAnsi"/>
        </w:rPr>
        <w:tab/>
        <w:t>12</w:t>
      </w:r>
    </w:p>
    <w:p w:rsidR="00A61445" w:rsidRPr="00022985" w:rsidRDefault="00110C04">
      <w:pPr>
        <w:tabs>
          <w:tab w:val="right" w:leader="dot" w:pos="8640"/>
        </w:tabs>
        <w:rPr>
          <w:rFonts w:asciiTheme="minorHAnsi" w:hAnsiTheme="minorHAnsi"/>
        </w:rPr>
      </w:pPr>
      <w:r>
        <w:rPr>
          <w:rFonts w:asciiTheme="minorHAnsi" w:hAnsiTheme="minorHAnsi"/>
        </w:rPr>
        <w:t>Committee Budget</w:t>
      </w:r>
      <w:r>
        <w:rPr>
          <w:rFonts w:asciiTheme="minorHAnsi" w:hAnsiTheme="minorHAnsi"/>
        </w:rPr>
        <w:tab/>
        <w:t>12</w:t>
      </w:r>
    </w:p>
    <w:p w:rsidR="00E214C4" w:rsidRPr="00022985" w:rsidRDefault="00110C04">
      <w:pPr>
        <w:pStyle w:val="Heading1"/>
        <w:tabs>
          <w:tab w:val="right" w:leader="dot" w:pos="8640"/>
        </w:tabs>
        <w:rPr>
          <w:rFonts w:asciiTheme="minorHAnsi" w:hAnsiTheme="minorHAnsi"/>
          <w:sz w:val="24"/>
        </w:rPr>
      </w:pPr>
      <w:r>
        <w:rPr>
          <w:rFonts w:asciiTheme="minorHAnsi" w:hAnsiTheme="minorHAnsi"/>
          <w:sz w:val="24"/>
        </w:rPr>
        <w:t>Procedures and Guidelines</w:t>
      </w:r>
      <w:r>
        <w:rPr>
          <w:rFonts w:asciiTheme="minorHAnsi" w:hAnsiTheme="minorHAnsi"/>
          <w:sz w:val="24"/>
        </w:rPr>
        <w:tab/>
        <w:t>12</w:t>
      </w:r>
    </w:p>
    <w:p w:rsidR="00A61445" w:rsidRPr="00022985" w:rsidRDefault="00A61445">
      <w:pPr>
        <w:pStyle w:val="Heading1"/>
        <w:tabs>
          <w:tab w:val="right" w:leader="dot" w:pos="8640"/>
        </w:tabs>
        <w:rPr>
          <w:rFonts w:asciiTheme="minorHAnsi" w:hAnsiTheme="minorHAnsi"/>
          <w:sz w:val="24"/>
        </w:rPr>
      </w:pPr>
      <w:r w:rsidRPr="00022985">
        <w:rPr>
          <w:rFonts w:asciiTheme="minorHAnsi" w:hAnsiTheme="minorHAnsi"/>
          <w:sz w:val="24"/>
        </w:rPr>
        <w:t>Award Announcement Procedures</w:t>
      </w:r>
      <w:r w:rsidRPr="00022985">
        <w:rPr>
          <w:rFonts w:asciiTheme="minorHAnsi" w:hAnsiTheme="minorHAnsi"/>
          <w:sz w:val="24"/>
        </w:rPr>
        <w:tab/>
        <w:t>1</w:t>
      </w:r>
      <w:r w:rsidR="00F01B31" w:rsidRPr="00022985">
        <w:rPr>
          <w:rFonts w:asciiTheme="minorHAnsi" w:hAnsiTheme="minorHAnsi"/>
          <w:sz w:val="24"/>
        </w:rPr>
        <w:t>3</w:t>
      </w:r>
    </w:p>
    <w:p w:rsidR="00A61445" w:rsidRPr="00022985" w:rsidRDefault="00A61445">
      <w:pPr>
        <w:tabs>
          <w:tab w:val="right" w:leader="dot" w:pos="8640"/>
        </w:tabs>
        <w:jc w:val="center"/>
        <w:rPr>
          <w:rFonts w:asciiTheme="minorHAnsi" w:hAnsiTheme="minorHAnsi"/>
        </w:rPr>
      </w:pPr>
    </w:p>
    <w:p w:rsidR="00A61445" w:rsidRPr="00022985" w:rsidRDefault="00A61445">
      <w:pPr>
        <w:tabs>
          <w:tab w:val="right" w:leader="dot" w:pos="8640"/>
        </w:tabs>
        <w:rPr>
          <w:rFonts w:asciiTheme="minorHAnsi" w:hAnsiTheme="minorHAnsi"/>
        </w:rPr>
      </w:pPr>
      <w:r w:rsidRPr="00022985">
        <w:rPr>
          <w:rFonts w:asciiTheme="minorHAnsi" w:hAnsiTheme="minorHAnsi"/>
          <w:b/>
          <w:bCs/>
        </w:rPr>
        <w:t>PART III: ROLES AND RESPONSIBILITIES</w:t>
      </w:r>
      <w:r w:rsidR="00110C04">
        <w:rPr>
          <w:rFonts w:asciiTheme="minorHAnsi" w:hAnsiTheme="minorHAnsi"/>
        </w:rPr>
        <w:tab/>
        <w:t>14</w:t>
      </w:r>
    </w:p>
    <w:p w:rsidR="00A61445" w:rsidRPr="00022985" w:rsidRDefault="00110C04">
      <w:pPr>
        <w:tabs>
          <w:tab w:val="right" w:leader="dot" w:pos="8640"/>
        </w:tabs>
        <w:rPr>
          <w:rFonts w:asciiTheme="minorHAnsi" w:hAnsiTheme="minorHAnsi"/>
        </w:rPr>
      </w:pPr>
      <w:r>
        <w:rPr>
          <w:rFonts w:asciiTheme="minorHAnsi" w:hAnsiTheme="minorHAnsi"/>
        </w:rPr>
        <w:t>Introduction</w:t>
      </w:r>
      <w:r>
        <w:rPr>
          <w:rFonts w:asciiTheme="minorHAnsi" w:hAnsiTheme="minorHAnsi"/>
        </w:rPr>
        <w:tab/>
        <w:t>15</w:t>
      </w:r>
    </w:p>
    <w:p w:rsidR="00A61445" w:rsidRPr="00022985" w:rsidRDefault="00A61445">
      <w:pPr>
        <w:tabs>
          <w:tab w:val="right" w:leader="dot" w:pos="8640"/>
        </w:tabs>
        <w:rPr>
          <w:rFonts w:asciiTheme="minorHAnsi" w:hAnsiTheme="minorHAnsi"/>
        </w:rPr>
      </w:pPr>
      <w:r w:rsidRPr="00022985">
        <w:rPr>
          <w:rFonts w:asciiTheme="minorHAnsi" w:hAnsiTheme="minorHAnsi"/>
        </w:rPr>
        <w:t>Committee Chair</w:t>
      </w:r>
      <w:r w:rsidR="00110C04">
        <w:rPr>
          <w:rFonts w:asciiTheme="minorHAnsi" w:hAnsiTheme="minorHAnsi"/>
        </w:rPr>
        <w:t xml:space="preserve"> Responsibilities</w:t>
      </w:r>
      <w:r w:rsidR="00110C04">
        <w:rPr>
          <w:rFonts w:asciiTheme="minorHAnsi" w:hAnsiTheme="minorHAnsi"/>
        </w:rPr>
        <w:tab/>
        <w:t>15</w:t>
      </w:r>
    </w:p>
    <w:p w:rsidR="00A61445" w:rsidRPr="00022985" w:rsidRDefault="00A61445">
      <w:pPr>
        <w:tabs>
          <w:tab w:val="right" w:leader="dot" w:pos="8640"/>
        </w:tabs>
        <w:rPr>
          <w:rFonts w:asciiTheme="minorHAnsi" w:hAnsiTheme="minorHAnsi"/>
        </w:rPr>
      </w:pPr>
      <w:r w:rsidRPr="00022985">
        <w:rPr>
          <w:rFonts w:asciiTheme="minorHAnsi" w:hAnsiTheme="minorHAnsi"/>
        </w:rPr>
        <w:t>Comm</w:t>
      </w:r>
      <w:r w:rsidR="00110C04">
        <w:rPr>
          <w:rFonts w:asciiTheme="minorHAnsi" w:hAnsiTheme="minorHAnsi"/>
        </w:rPr>
        <w:t>ittee Member Responsibilities</w:t>
      </w:r>
      <w:r w:rsidR="00110C04">
        <w:rPr>
          <w:rFonts w:asciiTheme="minorHAnsi" w:hAnsiTheme="minorHAnsi"/>
        </w:rPr>
        <w:tab/>
        <w:t>16</w:t>
      </w:r>
    </w:p>
    <w:p w:rsidR="00A61445" w:rsidRPr="00022985" w:rsidRDefault="00A61445">
      <w:pPr>
        <w:tabs>
          <w:tab w:val="right" w:leader="dot" w:pos="8640"/>
        </w:tabs>
        <w:rPr>
          <w:rFonts w:asciiTheme="minorHAnsi" w:hAnsiTheme="minorHAnsi"/>
        </w:rPr>
      </w:pPr>
      <w:r w:rsidRPr="00022985">
        <w:rPr>
          <w:rFonts w:asciiTheme="minorHAnsi" w:hAnsiTheme="minorHAnsi"/>
        </w:rPr>
        <w:t>Priority Grou</w:t>
      </w:r>
      <w:r w:rsidR="00F01B31" w:rsidRPr="00022985">
        <w:rPr>
          <w:rFonts w:asciiTheme="minorHAnsi" w:hAnsiTheme="minorHAnsi"/>
        </w:rPr>
        <w:t>p Consultant Resp</w:t>
      </w:r>
      <w:r w:rsidR="00110C04">
        <w:rPr>
          <w:rFonts w:asciiTheme="minorHAnsi" w:hAnsiTheme="minorHAnsi"/>
        </w:rPr>
        <w:t>onsibilities</w:t>
      </w:r>
      <w:r w:rsidR="00110C04">
        <w:rPr>
          <w:rFonts w:asciiTheme="minorHAnsi" w:hAnsiTheme="minorHAnsi"/>
        </w:rPr>
        <w:tab/>
        <w:t>16</w:t>
      </w:r>
    </w:p>
    <w:p w:rsidR="00A61445" w:rsidRPr="00022985" w:rsidRDefault="00110C04">
      <w:pPr>
        <w:pStyle w:val="Heading1"/>
        <w:tabs>
          <w:tab w:val="right" w:leader="dot" w:pos="8640"/>
        </w:tabs>
        <w:rPr>
          <w:rFonts w:asciiTheme="minorHAnsi" w:hAnsiTheme="minorHAnsi"/>
          <w:sz w:val="24"/>
        </w:rPr>
      </w:pPr>
      <w:r>
        <w:rPr>
          <w:rFonts w:asciiTheme="minorHAnsi" w:hAnsiTheme="minorHAnsi"/>
          <w:sz w:val="24"/>
        </w:rPr>
        <w:t>ALSC Staff Responsibilities</w:t>
      </w:r>
      <w:r>
        <w:rPr>
          <w:rFonts w:asciiTheme="minorHAnsi" w:hAnsiTheme="minorHAnsi"/>
          <w:sz w:val="24"/>
        </w:rPr>
        <w:tab/>
        <w:t>16</w:t>
      </w:r>
    </w:p>
    <w:p w:rsidR="00A61445" w:rsidRPr="00022985" w:rsidRDefault="00A61445">
      <w:pPr>
        <w:pStyle w:val="Heading1"/>
        <w:tabs>
          <w:tab w:val="right" w:leader="dot" w:pos="8640"/>
        </w:tabs>
        <w:rPr>
          <w:rFonts w:asciiTheme="minorHAnsi" w:hAnsiTheme="minorHAnsi"/>
          <w:sz w:val="24"/>
        </w:rPr>
      </w:pPr>
      <w:r w:rsidRPr="00022985">
        <w:rPr>
          <w:rFonts w:asciiTheme="minorHAnsi" w:hAnsiTheme="minorHAnsi"/>
          <w:sz w:val="24"/>
        </w:rPr>
        <w:t>ALSC Membership Role</w:t>
      </w:r>
      <w:r w:rsidRPr="00022985">
        <w:rPr>
          <w:rFonts w:asciiTheme="minorHAnsi" w:hAnsiTheme="minorHAnsi"/>
          <w:sz w:val="24"/>
        </w:rPr>
        <w:tab/>
      </w:r>
      <w:r w:rsidR="00110C04">
        <w:rPr>
          <w:rFonts w:asciiTheme="minorHAnsi" w:hAnsiTheme="minorHAnsi"/>
          <w:sz w:val="24"/>
        </w:rPr>
        <w:t>17</w:t>
      </w:r>
    </w:p>
    <w:p w:rsidR="00A61445" w:rsidRPr="00022985" w:rsidRDefault="00110C04">
      <w:pPr>
        <w:pStyle w:val="Heading1"/>
        <w:tabs>
          <w:tab w:val="right" w:leader="dot" w:pos="8640"/>
        </w:tabs>
        <w:rPr>
          <w:rFonts w:asciiTheme="minorHAnsi" w:hAnsiTheme="minorHAnsi"/>
          <w:sz w:val="24"/>
        </w:rPr>
      </w:pPr>
      <w:r>
        <w:rPr>
          <w:rFonts w:asciiTheme="minorHAnsi" w:hAnsiTheme="minorHAnsi"/>
          <w:sz w:val="24"/>
        </w:rPr>
        <w:t>ALSC Board Responsibilities</w:t>
      </w:r>
      <w:r>
        <w:rPr>
          <w:rFonts w:asciiTheme="minorHAnsi" w:hAnsiTheme="minorHAnsi"/>
          <w:sz w:val="24"/>
        </w:rPr>
        <w:tab/>
        <w:t>17</w:t>
      </w:r>
    </w:p>
    <w:p w:rsidR="00A61445" w:rsidRPr="00022985" w:rsidRDefault="00A61445">
      <w:pPr>
        <w:pStyle w:val="Heading1"/>
        <w:tabs>
          <w:tab w:val="right" w:leader="dot" w:pos="8640"/>
        </w:tabs>
        <w:rPr>
          <w:rFonts w:asciiTheme="minorHAnsi" w:hAnsiTheme="minorHAnsi"/>
          <w:sz w:val="24"/>
        </w:rPr>
      </w:pPr>
      <w:r w:rsidRPr="00022985">
        <w:rPr>
          <w:rFonts w:asciiTheme="minorHAnsi" w:hAnsiTheme="minorHAnsi"/>
          <w:sz w:val="24"/>
        </w:rPr>
        <w:t>AL</w:t>
      </w:r>
      <w:r w:rsidR="00110C04">
        <w:rPr>
          <w:rFonts w:asciiTheme="minorHAnsi" w:hAnsiTheme="minorHAnsi"/>
          <w:sz w:val="24"/>
        </w:rPr>
        <w:t>SC President Responsibilities</w:t>
      </w:r>
      <w:r w:rsidR="00110C04">
        <w:rPr>
          <w:rFonts w:asciiTheme="minorHAnsi" w:hAnsiTheme="minorHAnsi"/>
          <w:sz w:val="24"/>
        </w:rPr>
        <w:tab/>
        <w:t>17</w:t>
      </w:r>
    </w:p>
    <w:p w:rsidR="00A61445" w:rsidRPr="00022985" w:rsidRDefault="00A61445">
      <w:pPr>
        <w:pStyle w:val="Heading1"/>
        <w:tabs>
          <w:tab w:val="right" w:leader="dot" w:pos="8640"/>
        </w:tabs>
        <w:rPr>
          <w:rFonts w:asciiTheme="minorHAnsi" w:hAnsiTheme="minorHAnsi"/>
          <w:sz w:val="24"/>
        </w:rPr>
      </w:pPr>
      <w:r w:rsidRPr="00022985">
        <w:rPr>
          <w:rFonts w:asciiTheme="minorHAnsi" w:hAnsiTheme="minorHAnsi"/>
          <w:sz w:val="24"/>
        </w:rPr>
        <w:t>ALA Public Information Office (</w:t>
      </w:r>
      <w:r w:rsidR="00110C04">
        <w:rPr>
          <w:rFonts w:asciiTheme="minorHAnsi" w:hAnsiTheme="minorHAnsi"/>
          <w:sz w:val="24"/>
        </w:rPr>
        <w:t>PIO) Responsibilities</w:t>
      </w:r>
      <w:r w:rsidR="00110C04">
        <w:rPr>
          <w:rFonts w:asciiTheme="minorHAnsi" w:hAnsiTheme="minorHAnsi"/>
          <w:sz w:val="24"/>
        </w:rPr>
        <w:tab/>
        <w:t>17</w:t>
      </w:r>
    </w:p>
    <w:p w:rsidR="00A61445" w:rsidRPr="00022985" w:rsidRDefault="00A61445">
      <w:pPr>
        <w:tabs>
          <w:tab w:val="right" w:leader="dot" w:pos="8640"/>
        </w:tabs>
        <w:rPr>
          <w:rFonts w:asciiTheme="minorHAnsi" w:hAnsiTheme="minorHAnsi"/>
        </w:rPr>
      </w:pPr>
    </w:p>
    <w:p w:rsidR="00A61445" w:rsidRPr="00022985" w:rsidRDefault="00A61445">
      <w:pPr>
        <w:tabs>
          <w:tab w:val="right" w:leader="dot" w:pos="8640"/>
        </w:tabs>
        <w:rPr>
          <w:rFonts w:asciiTheme="minorHAnsi" w:hAnsiTheme="minorHAnsi"/>
        </w:rPr>
      </w:pPr>
      <w:r w:rsidRPr="00022985">
        <w:rPr>
          <w:rFonts w:asciiTheme="minorHAnsi" w:hAnsiTheme="minorHAnsi"/>
          <w:b/>
          <w:bCs/>
        </w:rPr>
        <w:t>PART IV: APPENDICES</w:t>
      </w:r>
      <w:r w:rsidR="00110C04">
        <w:rPr>
          <w:rFonts w:asciiTheme="minorHAnsi" w:hAnsiTheme="minorHAnsi"/>
        </w:rPr>
        <w:tab/>
        <w:t>18</w:t>
      </w:r>
    </w:p>
    <w:p w:rsidR="00A61445" w:rsidRPr="00022985" w:rsidRDefault="00A61445">
      <w:pPr>
        <w:pStyle w:val="Heading1"/>
        <w:tabs>
          <w:tab w:val="right" w:leader="dot" w:pos="8640"/>
        </w:tabs>
        <w:rPr>
          <w:rFonts w:asciiTheme="minorHAnsi" w:hAnsiTheme="minorHAnsi"/>
          <w:sz w:val="24"/>
        </w:rPr>
      </w:pPr>
    </w:p>
    <w:p w:rsidR="00A61445" w:rsidRPr="00022985" w:rsidRDefault="00A61445">
      <w:pPr>
        <w:pStyle w:val="Heading1"/>
        <w:tabs>
          <w:tab w:val="right" w:leader="dot" w:pos="8640"/>
        </w:tabs>
        <w:rPr>
          <w:rFonts w:asciiTheme="minorHAnsi" w:hAnsiTheme="minorHAnsi"/>
          <w:b/>
          <w:bCs/>
          <w:sz w:val="24"/>
        </w:rPr>
      </w:pPr>
      <w:r w:rsidRPr="00022985">
        <w:rPr>
          <w:rFonts w:asciiTheme="minorHAnsi" w:hAnsiTheme="minorHAnsi"/>
          <w:b/>
          <w:bCs/>
          <w:sz w:val="24"/>
        </w:rPr>
        <w:t>APPENDIX A</w:t>
      </w:r>
    </w:p>
    <w:p w:rsidR="00A61445" w:rsidRPr="00022985" w:rsidRDefault="00110C04">
      <w:pPr>
        <w:pStyle w:val="Heading1"/>
        <w:tabs>
          <w:tab w:val="right" w:leader="dot" w:pos="8640"/>
        </w:tabs>
        <w:rPr>
          <w:rFonts w:asciiTheme="minorHAnsi" w:hAnsiTheme="minorHAnsi"/>
          <w:sz w:val="24"/>
        </w:rPr>
      </w:pPr>
      <w:r>
        <w:rPr>
          <w:rFonts w:asciiTheme="minorHAnsi" w:hAnsiTheme="minorHAnsi"/>
          <w:sz w:val="24"/>
        </w:rPr>
        <w:t>Nomination Form</w:t>
      </w:r>
      <w:r>
        <w:rPr>
          <w:rFonts w:asciiTheme="minorHAnsi" w:hAnsiTheme="minorHAnsi"/>
          <w:sz w:val="24"/>
        </w:rPr>
        <w:tab/>
        <w:t>19</w:t>
      </w:r>
    </w:p>
    <w:p w:rsidR="00A61445" w:rsidRPr="00022985" w:rsidRDefault="00A61445">
      <w:pPr>
        <w:pStyle w:val="Heading1"/>
        <w:tabs>
          <w:tab w:val="right" w:leader="dot" w:pos="8640"/>
        </w:tabs>
        <w:rPr>
          <w:rFonts w:asciiTheme="minorHAnsi" w:hAnsiTheme="minorHAnsi"/>
          <w:sz w:val="24"/>
        </w:rPr>
      </w:pPr>
    </w:p>
    <w:p w:rsidR="00A61445" w:rsidRPr="00022985" w:rsidRDefault="002D1C92">
      <w:pPr>
        <w:pStyle w:val="Heading1"/>
        <w:tabs>
          <w:tab w:val="right" w:leader="dot" w:pos="8640"/>
        </w:tabs>
        <w:rPr>
          <w:rFonts w:asciiTheme="minorHAnsi" w:hAnsiTheme="minorHAnsi"/>
          <w:b/>
          <w:bCs/>
          <w:sz w:val="24"/>
        </w:rPr>
      </w:pPr>
      <w:r w:rsidRPr="00022985">
        <w:rPr>
          <w:rFonts w:asciiTheme="minorHAnsi" w:hAnsiTheme="minorHAnsi"/>
          <w:b/>
          <w:bCs/>
          <w:sz w:val="24"/>
        </w:rPr>
        <w:t>APPENDIX B</w:t>
      </w:r>
    </w:p>
    <w:p w:rsidR="00A61445" w:rsidRPr="00022985" w:rsidRDefault="00110C04">
      <w:pPr>
        <w:pStyle w:val="Heading1"/>
        <w:tabs>
          <w:tab w:val="right" w:leader="dot" w:pos="8640"/>
        </w:tabs>
        <w:rPr>
          <w:rFonts w:asciiTheme="minorHAnsi" w:hAnsiTheme="minorHAnsi"/>
          <w:sz w:val="24"/>
        </w:rPr>
      </w:pPr>
      <w:r>
        <w:rPr>
          <w:rFonts w:asciiTheme="minorHAnsi" w:hAnsiTheme="minorHAnsi"/>
          <w:sz w:val="24"/>
        </w:rPr>
        <w:t>Sample Press Release</w:t>
      </w:r>
      <w:r>
        <w:rPr>
          <w:rFonts w:asciiTheme="minorHAnsi" w:hAnsiTheme="minorHAnsi"/>
          <w:sz w:val="24"/>
        </w:rPr>
        <w:tab/>
        <w:t>21</w:t>
      </w:r>
    </w:p>
    <w:p w:rsidR="00A61445" w:rsidRPr="00022985" w:rsidRDefault="00A61445">
      <w:pPr>
        <w:rPr>
          <w:rFonts w:asciiTheme="minorHAnsi" w:hAnsiTheme="minorHAnsi"/>
        </w:rPr>
      </w:pPr>
    </w:p>
    <w:p w:rsidR="00A61445" w:rsidRPr="00022985" w:rsidRDefault="002D1C92">
      <w:pPr>
        <w:pStyle w:val="Heading6"/>
        <w:tabs>
          <w:tab w:val="clear" w:pos="8640"/>
        </w:tabs>
        <w:rPr>
          <w:rFonts w:asciiTheme="minorHAnsi" w:hAnsiTheme="minorHAnsi"/>
        </w:rPr>
      </w:pPr>
      <w:r w:rsidRPr="00022985">
        <w:rPr>
          <w:rFonts w:asciiTheme="minorHAnsi" w:hAnsiTheme="minorHAnsi"/>
        </w:rPr>
        <w:t>APPENDIX C</w:t>
      </w:r>
    </w:p>
    <w:p w:rsidR="00A61445" w:rsidRPr="00022985" w:rsidRDefault="00A61445">
      <w:pPr>
        <w:tabs>
          <w:tab w:val="right" w:leader="dot" w:pos="8640"/>
        </w:tabs>
        <w:rPr>
          <w:rFonts w:asciiTheme="minorHAnsi" w:hAnsiTheme="minorHAnsi"/>
        </w:rPr>
      </w:pPr>
      <w:r w:rsidRPr="00022985">
        <w:rPr>
          <w:rFonts w:asciiTheme="minorHAnsi" w:hAnsiTheme="minorHAnsi"/>
        </w:rPr>
        <w:t>Sample T</w:t>
      </w:r>
      <w:r w:rsidR="00F01B31" w:rsidRPr="00022985">
        <w:rPr>
          <w:rFonts w:asciiTheme="minorHAnsi" w:hAnsiTheme="minorHAnsi"/>
        </w:rPr>
        <w:t>hank You Letter to Nominators</w:t>
      </w:r>
      <w:r w:rsidR="00F01B31" w:rsidRPr="00022985">
        <w:rPr>
          <w:rFonts w:asciiTheme="minorHAnsi" w:hAnsiTheme="minorHAnsi"/>
        </w:rPr>
        <w:tab/>
        <w:t>23</w:t>
      </w:r>
    </w:p>
    <w:p w:rsidR="00A61445" w:rsidRPr="00022985" w:rsidRDefault="00A61445">
      <w:pPr>
        <w:pStyle w:val="Heading1"/>
        <w:tabs>
          <w:tab w:val="right" w:leader="dot" w:pos="8640"/>
        </w:tabs>
        <w:rPr>
          <w:rFonts w:asciiTheme="minorHAnsi" w:hAnsiTheme="minorHAnsi"/>
          <w:sz w:val="24"/>
        </w:rPr>
      </w:pPr>
    </w:p>
    <w:p w:rsidR="00A61445" w:rsidRPr="00022985" w:rsidRDefault="002D1C92">
      <w:pPr>
        <w:pStyle w:val="Heading6"/>
        <w:tabs>
          <w:tab w:val="clear" w:pos="8640"/>
        </w:tabs>
        <w:rPr>
          <w:rFonts w:asciiTheme="minorHAnsi" w:hAnsiTheme="minorHAnsi"/>
        </w:rPr>
      </w:pPr>
      <w:r w:rsidRPr="00022985">
        <w:rPr>
          <w:rFonts w:asciiTheme="minorHAnsi" w:hAnsiTheme="minorHAnsi"/>
        </w:rPr>
        <w:t>APPENDIX D</w:t>
      </w:r>
    </w:p>
    <w:p w:rsidR="00A61445" w:rsidRPr="00022985" w:rsidRDefault="00A61445">
      <w:pPr>
        <w:tabs>
          <w:tab w:val="right" w:leader="dot" w:pos="8640"/>
        </w:tabs>
        <w:rPr>
          <w:rFonts w:asciiTheme="minorHAnsi" w:hAnsiTheme="minorHAnsi"/>
        </w:rPr>
      </w:pPr>
      <w:r w:rsidRPr="00022985">
        <w:rPr>
          <w:rFonts w:asciiTheme="minorHAnsi" w:hAnsiTheme="minorHAnsi"/>
        </w:rPr>
        <w:t>Sample Co</w:t>
      </w:r>
      <w:r w:rsidR="00F01B31" w:rsidRPr="00022985">
        <w:rPr>
          <w:rFonts w:asciiTheme="minorHAnsi" w:hAnsiTheme="minorHAnsi"/>
        </w:rPr>
        <w:t>ngratulatory Letter to Winner</w:t>
      </w:r>
      <w:r w:rsidR="00F01B31" w:rsidRPr="00022985">
        <w:rPr>
          <w:rFonts w:asciiTheme="minorHAnsi" w:hAnsiTheme="minorHAnsi"/>
        </w:rPr>
        <w:tab/>
        <w:t>24</w:t>
      </w:r>
    </w:p>
    <w:p w:rsidR="00A61445" w:rsidRPr="00022985" w:rsidRDefault="00A61445">
      <w:pPr>
        <w:pStyle w:val="Heading1"/>
        <w:tabs>
          <w:tab w:val="right" w:leader="dot" w:pos="8640"/>
        </w:tabs>
        <w:rPr>
          <w:rFonts w:asciiTheme="minorHAnsi" w:hAnsiTheme="minorHAnsi"/>
          <w:sz w:val="24"/>
        </w:rPr>
      </w:pPr>
    </w:p>
    <w:p w:rsidR="00A61445" w:rsidRPr="00022985" w:rsidRDefault="002D1C92">
      <w:pPr>
        <w:pStyle w:val="Heading6"/>
        <w:tabs>
          <w:tab w:val="clear" w:pos="8640"/>
        </w:tabs>
        <w:rPr>
          <w:rFonts w:asciiTheme="minorHAnsi" w:hAnsiTheme="minorHAnsi"/>
        </w:rPr>
      </w:pPr>
      <w:r w:rsidRPr="00022985">
        <w:rPr>
          <w:rFonts w:asciiTheme="minorHAnsi" w:hAnsiTheme="minorHAnsi"/>
        </w:rPr>
        <w:t>APPENDIX E</w:t>
      </w:r>
    </w:p>
    <w:p w:rsidR="00A61445" w:rsidRPr="00022985" w:rsidRDefault="00A61445">
      <w:pPr>
        <w:tabs>
          <w:tab w:val="right" w:leader="dot" w:pos="8640"/>
        </w:tabs>
        <w:rPr>
          <w:rFonts w:asciiTheme="minorHAnsi" w:hAnsiTheme="minorHAnsi"/>
        </w:rPr>
      </w:pPr>
      <w:r w:rsidRPr="00022985">
        <w:rPr>
          <w:rFonts w:asciiTheme="minorHAnsi" w:hAnsiTheme="minorHAnsi"/>
        </w:rPr>
        <w:t>Sample Introduction S</w:t>
      </w:r>
      <w:r w:rsidR="00110C04">
        <w:rPr>
          <w:rFonts w:asciiTheme="minorHAnsi" w:hAnsiTheme="minorHAnsi"/>
        </w:rPr>
        <w:t>peech</w:t>
      </w:r>
      <w:r w:rsidR="00110C04">
        <w:rPr>
          <w:rFonts w:asciiTheme="minorHAnsi" w:hAnsiTheme="minorHAnsi"/>
        </w:rPr>
        <w:tab/>
        <w:t>26</w:t>
      </w:r>
    </w:p>
    <w:p w:rsidR="00A61445" w:rsidRPr="00022985" w:rsidRDefault="00A61445">
      <w:pPr>
        <w:rPr>
          <w:rFonts w:asciiTheme="minorHAnsi" w:hAnsiTheme="minorHAnsi"/>
          <w:b/>
          <w:bCs/>
        </w:rPr>
      </w:pPr>
    </w:p>
    <w:p w:rsidR="00A61445" w:rsidRPr="00022985" w:rsidRDefault="002D1C92">
      <w:pPr>
        <w:rPr>
          <w:rFonts w:asciiTheme="minorHAnsi" w:hAnsiTheme="minorHAnsi"/>
          <w:b/>
          <w:bCs/>
        </w:rPr>
      </w:pPr>
      <w:r w:rsidRPr="00022985">
        <w:rPr>
          <w:rFonts w:asciiTheme="minorHAnsi" w:hAnsiTheme="minorHAnsi"/>
          <w:b/>
          <w:bCs/>
        </w:rPr>
        <w:t>APPENDIX F</w:t>
      </w:r>
    </w:p>
    <w:p w:rsidR="00A61445" w:rsidRPr="00022985" w:rsidRDefault="00F01B31">
      <w:pPr>
        <w:pStyle w:val="Heading1"/>
        <w:tabs>
          <w:tab w:val="right" w:leader="dot" w:pos="8640"/>
        </w:tabs>
        <w:rPr>
          <w:rFonts w:asciiTheme="minorHAnsi" w:hAnsiTheme="minorHAnsi"/>
          <w:i/>
          <w:sz w:val="24"/>
        </w:rPr>
      </w:pPr>
      <w:r w:rsidRPr="00022985">
        <w:rPr>
          <w:rFonts w:asciiTheme="minorHAnsi" w:hAnsiTheme="minorHAnsi"/>
          <w:sz w:val="24"/>
        </w:rPr>
        <w:t>Sample Ballots</w:t>
      </w:r>
      <w:r w:rsidRPr="00022985">
        <w:rPr>
          <w:rFonts w:asciiTheme="minorHAnsi" w:hAnsiTheme="minorHAnsi"/>
          <w:sz w:val="24"/>
        </w:rPr>
        <w:tab/>
        <w:t>2</w:t>
      </w:r>
      <w:r w:rsidR="00110C04">
        <w:rPr>
          <w:rFonts w:asciiTheme="minorHAnsi" w:hAnsiTheme="minorHAnsi"/>
          <w:sz w:val="24"/>
        </w:rPr>
        <w:t>7</w:t>
      </w:r>
    </w:p>
    <w:p w:rsidR="00A61445" w:rsidRPr="00022985" w:rsidRDefault="00A61445">
      <w:pPr>
        <w:tabs>
          <w:tab w:val="right" w:leader="dot" w:pos="8640"/>
        </w:tabs>
        <w:rPr>
          <w:rFonts w:asciiTheme="minorHAnsi" w:hAnsiTheme="minorHAnsi"/>
        </w:rPr>
      </w:pPr>
    </w:p>
    <w:p w:rsidR="00A61445" w:rsidRPr="00022985" w:rsidRDefault="002D1C92">
      <w:pPr>
        <w:pStyle w:val="Heading6"/>
        <w:rPr>
          <w:rFonts w:asciiTheme="minorHAnsi" w:hAnsiTheme="minorHAnsi"/>
        </w:rPr>
      </w:pPr>
      <w:r w:rsidRPr="00022985">
        <w:rPr>
          <w:rFonts w:asciiTheme="minorHAnsi" w:hAnsiTheme="minorHAnsi"/>
        </w:rPr>
        <w:t>APPENDIX G</w:t>
      </w:r>
    </w:p>
    <w:p w:rsidR="00A61445" w:rsidRPr="00022985" w:rsidRDefault="00A61445">
      <w:pPr>
        <w:tabs>
          <w:tab w:val="right" w:leader="dot" w:pos="8640"/>
        </w:tabs>
        <w:rPr>
          <w:rFonts w:asciiTheme="minorHAnsi" w:hAnsiTheme="minorHAnsi"/>
        </w:rPr>
      </w:pPr>
      <w:r w:rsidRPr="00022985">
        <w:rPr>
          <w:rFonts w:asciiTheme="minorHAnsi" w:hAnsiTheme="minorHAnsi"/>
        </w:rPr>
        <w:t>List of Distin</w:t>
      </w:r>
      <w:r w:rsidR="00F01B31" w:rsidRPr="00022985">
        <w:rPr>
          <w:rFonts w:asciiTheme="minorHAnsi" w:hAnsiTheme="minorHAnsi"/>
        </w:rPr>
        <w:t>guished Service Award W</w:t>
      </w:r>
      <w:r w:rsidR="00110C04">
        <w:rPr>
          <w:rFonts w:asciiTheme="minorHAnsi" w:hAnsiTheme="minorHAnsi"/>
        </w:rPr>
        <w:t>inners</w:t>
      </w:r>
      <w:r w:rsidR="00110C04">
        <w:rPr>
          <w:rFonts w:asciiTheme="minorHAnsi" w:hAnsiTheme="minorHAnsi"/>
        </w:rPr>
        <w:tab/>
        <w:t>28</w:t>
      </w:r>
    </w:p>
    <w:p w:rsidR="00A61445" w:rsidRPr="00022985" w:rsidRDefault="00A61445">
      <w:pPr>
        <w:pStyle w:val="Heading6"/>
        <w:rPr>
          <w:rFonts w:asciiTheme="minorHAnsi" w:hAnsiTheme="minorHAnsi"/>
          <w:b w:val="0"/>
          <w:bCs w:val="0"/>
        </w:rPr>
      </w:pPr>
    </w:p>
    <w:p w:rsidR="00A61445" w:rsidRPr="00022985" w:rsidRDefault="00A61445">
      <w:pPr>
        <w:tabs>
          <w:tab w:val="right" w:leader="dot" w:pos="8640"/>
        </w:tabs>
        <w:rPr>
          <w:rFonts w:asciiTheme="minorHAnsi" w:hAnsiTheme="minorHAnsi"/>
        </w:rPr>
      </w:pPr>
    </w:p>
    <w:p w:rsidR="00A61445" w:rsidRPr="00022985" w:rsidRDefault="00A61445">
      <w:pPr>
        <w:tabs>
          <w:tab w:val="right" w:leader="dot" w:pos="8640"/>
        </w:tabs>
        <w:rPr>
          <w:rFonts w:asciiTheme="minorHAnsi" w:hAnsiTheme="minorHAnsi"/>
        </w:rPr>
      </w:pPr>
    </w:p>
    <w:p w:rsidR="00A61445" w:rsidRPr="00022985" w:rsidRDefault="00E214C4">
      <w:pPr>
        <w:tabs>
          <w:tab w:val="right" w:leader="dot" w:pos="8640"/>
        </w:tabs>
        <w:rPr>
          <w:rFonts w:asciiTheme="minorHAnsi" w:hAnsiTheme="minorHAnsi"/>
        </w:rPr>
      </w:pPr>
      <w:r w:rsidRPr="00022985">
        <w:rPr>
          <w:rFonts w:asciiTheme="minorHAnsi" w:hAnsiTheme="minorHAnsi"/>
        </w:rPr>
        <w:br w:type="page"/>
      </w:r>
    </w:p>
    <w:p w:rsidR="00A61445" w:rsidRPr="00022985" w:rsidRDefault="00A61445">
      <w:pPr>
        <w:tabs>
          <w:tab w:val="right" w:leader="dot" w:pos="8640"/>
        </w:tabs>
        <w:rPr>
          <w:rFonts w:asciiTheme="minorHAnsi" w:hAnsiTheme="minorHAnsi"/>
        </w:rPr>
      </w:pPr>
    </w:p>
    <w:p w:rsidR="00A61445" w:rsidRPr="00022985" w:rsidRDefault="00A61445">
      <w:pPr>
        <w:tabs>
          <w:tab w:val="right" w:leader="dot" w:pos="8640"/>
        </w:tabs>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5F3A54" w:rsidRDefault="00A61445">
      <w:pPr>
        <w:rPr>
          <w:rFonts w:asciiTheme="minorHAnsi" w:hAnsiTheme="minorHAnsi"/>
          <w:sz w:val="40"/>
          <w:szCs w:val="40"/>
        </w:rPr>
      </w:pPr>
    </w:p>
    <w:p w:rsidR="00A61445" w:rsidRPr="005F3A54" w:rsidRDefault="00A61445">
      <w:pPr>
        <w:pStyle w:val="Heading5"/>
        <w:tabs>
          <w:tab w:val="clear" w:pos="8640"/>
          <w:tab w:val="clear" w:pos="14400"/>
          <w:tab w:val="clear" w:pos="20160"/>
          <w:tab w:val="clear" w:pos="21600"/>
        </w:tabs>
        <w:rPr>
          <w:rFonts w:asciiTheme="minorHAnsi" w:hAnsiTheme="minorHAnsi"/>
          <w:sz w:val="40"/>
          <w:szCs w:val="40"/>
        </w:rPr>
      </w:pPr>
      <w:r w:rsidRPr="005F3A54">
        <w:rPr>
          <w:rFonts w:asciiTheme="minorHAnsi" w:hAnsiTheme="minorHAnsi"/>
          <w:sz w:val="40"/>
          <w:szCs w:val="40"/>
        </w:rPr>
        <w:t>PART I: BACKGROUND INFORMATION</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A61445" w:rsidRPr="005F3A54" w:rsidRDefault="00A61445" w:rsidP="005F3A54">
      <w:pPr>
        <w:rPr>
          <w:rFonts w:asciiTheme="minorHAnsi" w:hAnsiTheme="minorHAnsi"/>
        </w:rPr>
      </w:pPr>
      <w:r w:rsidRPr="00022985">
        <w:rPr>
          <w:rFonts w:asciiTheme="minorHAnsi" w:hAnsiTheme="minorHAnsi"/>
          <w:u w:val="single"/>
        </w:rPr>
        <w:t>History</w:t>
      </w:r>
    </w:p>
    <w:p w:rsidR="00A61445" w:rsidRPr="00022985" w:rsidRDefault="00A61445">
      <w:pPr>
        <w:rPr>
          <w:rFonts w:asciiTheme="minorHAnsi" w:hAnsiTheme="minorHAnsi"/>
        </w:rPr>
      </w:pPr>
      <w:r w:rsidRPr="00022985">
        <w:rPr>
          <w:rFonts w:asciiTheme="minorHAnsi" w:hAnsiTheme="minorHAnsi"/>
        </w:rPr>
        <w:t xml:space="preserve">The Distinguished Service Award was established in 1991. The annual award was established to recognize a member of ALSC who has made significant contributions </w:t>
      </w:r>
      <w:proofErr w:type="gramStart"/>
      <w:r w:rsidRPr="00022985">
        <w:rPr>
          <w:rFonts w:asciiTheme="minorHAnsi" w:hAnsiTheme="minorHAnsi"/>
        </w:rPr>
        <w:t>to,</w:t>
      </w:r>
      <w:proofErr w:type="gramEnd"/>
      <w:r w:rsidRPr="00022985">
        <w:rPr>
          <w:rFonts w:asciiTheme="minorHAnsi" w:hAnsiTheme="minorHAnsi"/>
        </w:rPr>
        <w:t xml:space="preserve"> and an impact on, library services to children and the A</w:t>
      </w:r>
      <w:r w:rsidR="00E214C4" w:rsidRPr="00022985">
        <w:rPr>
          <w:rFonts w:asciiTheme="minorHAnsi" w:hAnsiTheme="minorHAnsi"/>
        </w:rPr>
        <w:t>ssociation for Library Service t</w:t>
      </w:r>
      <w:r w:rsidRPr="00022985">
        <w:rPr>
          <w:rFonts w:asciiTheme="minorHAnsi" w:hAnsiTheme="minorHAnsi"/>
        </w:rPr>
        <w:t>o Children.</w:t>
      </w:r>
      <w:r w:rsidR="002E7958" w:rsidRPr="00022985">
        <w:rPr>
          <w:rFonts w:asciiTheme="minorHAnsi" w:hAnsiTheme="minorHAnsi"/>
        </w:rPr>
        <w:t xml:space="preserve"> </w:t>
      </w:r>
      <w:r w:rsidRPr="00022985">
        <w:rPr>
          <w:rFonts w:asciiTheme="minorHAnsi" w:hAnsiTheme="minorHAnsi"/>
        </w:rPr>
        <w:t xml:space="preserve">The award was first presented to William C. Morris. </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The recipient receives an award of</w:t>
      </w:r>
      <w:r w:rsidR="00E214C4" w:rsidRPr="00022985">
        <w:rPr>
          <w:rFonts w:asciiTheme="minorHAnsi" w:hAnsiTheme="minorHAnsi"/>
        </w:rPr>
        <w:t xml:space="preserve"> $1,000 and</w:t>
      </w:r>
      <w:r w:rsidR="00E00710" w:rsidRPr="00022985">
        <w:rPr>
          <w:rFonts w:asciiTheme="minorHAnsi" w:hAnsiTheme="minorHAnsi"/>
        </w:rPr>
        <w:t xml:space="preserve"> a citation</w:t>
      </w:r>
      <w:r w:rsidRPr="00022985">
        <w:rPr>
          <w:rFonts w:asciiTheme="minorHAnsi" w:hAnsiTheme="minorHAnsi"/>
        </w:rPr>
        <w:t xml:space="preserve"> and an engraved pin, which are presented during the ALSC Membership Meeting during the ALA Annual Conference.</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 xml:space="preserve">Purpose </w:t>
      </w:r>
    </w:p>
    <w:p w:rsidR="00A61445" w:rsidRPr="00022985" w:rsidRDefault="00A61445">
      <w:pPr>
        <w:rPr>
          <w:rFonts w:asciiTheme="minorHAnsi" w:hAnsiTheme="minorHAnsi"/>
        </w:rPr>
      </w:pPr>
      <w:r w:rsidRPr="00022985">
        <w:rPr>
          <w:rFonts w:asciiTheme="minorHAnsi" w:hAnsiTheme="minorHAnsi"/>
        </w:rPr>
        <w:t xml:space="preserve">The purpose is to honor an individual member of the Association for Library Service to Children (ALSC) who has made significant contributions </w:t>
      </w:r>
      <w:proofErr w:type="gramStart"/>
      <w:r w:rsidRPr="00022985">
        <w:rPr>
          <w:rFonts w:asciiTheme="minorHAnsi" w:hAnsiTheme="minorHAnsi"/>
        </w:rPr>
        <w:t>to,</w:t>
      </w:r>
      <w:proofErr w:type="gramEnd"/>
      <w:r w:rsidRPr="00022985">
        <w:rPr>
          <w:rFonts w:asciiTheme="minorHAnsi" w:hAnsiTheme="minorHAnsi"/>
        </w:rPr>
        <w:t xml:space="preserve"> and an impact on, library services to children and to the Association for Library Service to Children.</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 xml:space="preserve">Committee Function Statement </w:t>
      </w:r>
    </w:p>
    <w:p w:rsidR="00A61445" w:rsidRPr="00022985" w:rsidRDefault="00A61445">
      <w:pPr>
        <w:pStyle w:val="Heading1"/>
        <w:rPr>
          <w:rFonts w:asciiTheme="minorHAnsi" w:hAnsiTheme="minorHAnsi"/>
          <w:sz w:val="24"/>
        </w:rPr>
      </w:pPr>
      <w:r w:rsidRPr="00022985">
        <w:rPr>
          <w:rFonts w:asciiTheme="minorHAnsi" w:hAnsiTheme="minorHAnsi"/>
          <w:sz w:val="24"/>
        </w:rPr>
        <w:t>To administer annually an award to recognize an individual who has made a significant contribution to children’s services and to ALSC.</w:t>
      </w:r>
    </w:p>
    <w:p w:rsidR="00A61445" w:rsidRPr="00022985" w:rsidRDefault="00A61445">
      <w:pPr>
        <w:rPr>
          <w:rFonts w:asciiTheme="minorHAnsi" w:hAnsiTheme="minorHAnsi"/>
          <w:u w:val="single"/>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The Committee</w:t>
      </w:r>
    </w:p>
    <w:p w:rsidR="00A61445" w:rsidRPr="00022985" w:rsidRDefault="00A61445">
      <w:pPr>
        <w:rPr>
          <w:rFonts w:asciiTheme="minorHAnsi" w:hAnsiTheme="minorHAnsi"/>
        </w:rPr>
      </w:pPr>
      <w:r w:rsidRPr="00022985">
        <w:rPr>
          <w:rFonts w:asciiTheme="minorHAnsi" w:hAnsiTheme="minorHAnsi"/>
        </w:rPr>
        <w:t>The Chair and four members are appointed by the ALSC President in the fall.</w:t>
      </w:r>
      <w:r w:rsidR="002E7958" w:rsidRPr="00022985">
        <w:rPr>
          <w:rFonts w:asciiTheme="minorHAnsi" w:hAnsiTheme="minorHAnsi"/>
        </w:rPr>
        <w:t xml:space="preserve"> </w:t>
      </w:r>
      <w:r w:rsidRPr="00022985">
        <w:rPr>
          <w:rFonts w:asciiTheme="minorHAnsi" w:hAnsiTheme="minorHAnsi"/>
        </w:rPr>
        <w:t xml:space="preserve">The term is for one year and will begin and end </w:t>
      </w:r>
      <w:r w:rsidR="00151932" w:rsidRPr="00022985">
        <w:rPr>
          <w:rFonts w:asciiTheme="minorHAnsi" w:hAnsiTheme="minorHAnsi"/>
        </w:rPr>
        <w:t>at the close of</w:t>
      </w:r>
      <w:r w:rsidRPr="00022985">
        <w:rPr>
          <w:rFonts w:asciiTheme="minorHAnsi" w:hAnsiTheme="minorHAnsi"/>
        </w:rPr>
        <w:t xml:space="preserve"> the Midwinter Meeting. </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 xml:space="preserve">The function </w:t>
      </w:r>
      <w:r w:rsidR="00151932" w:rsidRPr="00022985">
        <w:rPr>
          <w:rFonts w:asciiTheme="minorHAnsi" w:hAnsiTheme="minorHAnsi"/>
        </w:rPr>
        <w:t xml:space="preserve">statement (also known as the “charge”) </w:t>
      </w:r>
      <w:r w:rsidRPr="00022985">
        <w:rPr>
          <w:rFonts w:asciiTheme="minorHAnsi" w:hAnsiTheme="minorHAnsi"/>
        </w:rPr>
        <w:t>is included in the letter of invitation to b</w:t>
      </w:r>
      <w:r w:rsidR="00E214C4" w:rsidRPr="00022985">
        <w:rPr>
          <w:rFonts w:asciiTheme="minorHAnsi" w:hAnsiTheme="minorHAnsi"/>
        </w:rPr>
        <w:t xml:space="preserve">ecome a member of the committee and on the ALSC </w:t>
      </w:r>
      <w:r w:rsidR="00C27B2B" w:rsidRPr="00022985">
        <w:rPr>
          <w:rFonts w:asciiTheme="minorHAnsi" w:hAnsiTheme="minorHAnsi"/>
        </w:rPr>
        <w:t>web</w:t>
      </w:r>
      <w:r w:rsidR="00E214C4" w:rsidRPr="00022985">
        <w:rPr>
          <w:rFonts w:asciiTheme="minorHAnsi" w:hAnsiTheme="minorHAnsi"/>
        </w:rPr>
        <w:t>site and in the ALSC Handbook of Organization</w:t>
      </w:r>
      <w:r w:rsidRPr="00022985">
        <w:rPr>
          <w:rFonts w:asciiTheme="minorHAnsi" w:hAnsiTheme="minorHAnsi"/>
        </w:rPr>
        <w:t>.</w:t>
      </w:r>
      <w:r w:rsidR="002E7958" w:rsidRPr="00022985">
        <w:rPr>
          <w:rFonts w:asciiTheme="minorHAnsi" w:hAnsiTheme="minorHAnsi"/>
        </w:rPr>
        <w:t xml:space="preserve"> </w:t>
      </w:r>
      <w:r w:rsidRPr="00022985">
        <w:rPr>
          <w:rFonts w:asciiTheme="minorHAnsi" w:hAnsiTheme="minorHAnsi"/>
        </w:rPr>
        <w:t>Specific duties for each member are assigned by the committee chair, who also informs members regarding</w:t>
      </w:r>
      <w:r w:rsidR="003E5B64" w:rsidRPr="00022985">
        <w:rPr>
          <w:rFonts w:asciiTheme="minorHAnsi" w:hAnsiTheme="minorHAnsi"/>
        </w:rPr>
        <w:t xml:space="preserve"> virtual communications in which the committee’s work will be conducted. </w:t>
      </w:r>
      <w:r w:rsidRPr="00022985">
        <w:rPr>
          <w:rFonts w:asciiTheme="minorHAnsi" w:hAnsiTheme="minorHAnsi"/>
        </w:rPr>
        <w:t>.</w:t>
      </w:r>
      <w:r w:rsidR="002E7958" w:rsidRPr="00022985">
        <w:rPr>
          <w:rFonts w:asciiTheme="minorHAnsi" w:hAnsiTheme="minorHAnsi"/>
        </w:rPr>
        <w:t xml:space="preserve"> </w:t>
      </w:r>
      <w:r w:rsidRPr="00022985">
        <w:rPr>
          <w:rFonts w:asciiTheme="minorHAnsi" w:hAnsiTheme="minorHAnsi"/>
        </w:rPr>
        <w:t xml:space="preserve">A committee member accepts, in writing, the appointment made by the President and files the acceptance form with the ALSC office. </w:t>
      </w:r>
    </w:p>
    <w:p w:rsidR="00A61445" w:rsidRPr="00022985" w:rsidRDefault="00A61445">
      <w:pP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Criteria</w:t>
      </w:r>
    </w:p>
    <w:p w:rsidR="00A61445" w:rsidRPr="00022985" w:rsidRDefault="00A61445">
      <w:pPr>
        <w:rPr>
          <w:rFonts w:asciiTheme="minorHAnsi" w:hAnsiTheme="minorHAnsi"/>
        </w:rPr>
      </w:pPr>
      <w:r w:rsidRPr="00022985">
        <w:rPr>
          <w:rFonts w:asciiTheme="minorHAnsi" w:hAnsiTheme="minorHAnsi"/>
        </w:rPr>
        <w:t xml:space="preserve">Individuals nominated may be chosen from any facet of library services to children from </w:t>
      </w:r>
      <w:r w:rsidR="00151932" w:rsidRPr="00022985">
        <w:rPr>
          <w:rFonts w:asciiTheme="minorHAnsi" w:hAnsiTheme="minorHAnsi"/>
        </w:rPr>
        <w:t>birth through age fourteen</w:t>
      </w:r>
      <w:r w:rsidRPr="00022985">
        <w:rPr>
          <w:rFonts w:asciiTheme="minorHAnsi" w:hAnsiTheme="minorHAnsi"/>
        </w:rPr>
        <w:t>.</w:t>
      </w:r>
      <w:r w:rsidR="002E7958" w:rsidRPr="00022985">
        <w:rPr>
          <w:rFonts w:asciiTheme="minorHAnsi" w:hAnsiTheme="minorHAnsi"/>
        </w:rPr>
        <w:t xml:space="preserve"> </w:t>
      </w:r>
      <w:r w:rsidR="00CC6D71" w:rsidRPr="00022985">
        <w:rPr>
          <w:rFonts w:asciiTheme="minorHAnsi" w:hAnsiTheme="minorHAnsi"/>
        </w:rPr>
        <w:t>For example, the nominee may be a practicing librarian in a public or school library, a library or information science educator, a member of the library press, or editor or other employee of a publishing house. The individual may be retired.</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All nominees must be living at the time of the nomination.</w:t>
      </w:r>
      <w:r w:rsidR="002E7958" w:rsidRPr="00022985">
        <w:rPr>
          <w:rFonts w:asciiTheme="minorHAnsi" w:hAnsiTheme="minorHAnsi"/>
        </w:rPr>
        <w:t xml:space="preserve"> </w:t>
      </w:r>
      <w:r w:rsidRPr="00022985">
        <w:rPr>
          <w:rFonts w:asciiTheme="minorHAnsi" w:hAnsiTheme="minorHAnsi"/>
        </w:rPr>
        <w:t xml:space="preserve">If death occurs between the </w:t>
      </w:r>
      <w:proofErr w:type="gramStart"/>
      <w:r w:rsidRPr="00022985">
        <w:rPr>
          <w:rFonts w:asciiTheme="minorHAnsi" w:hAnsiTheme="minorHAnsi"/>
        </w:rPr>
        <w:t>time</w:t>
      </w:r>
      <w:proofErr w:type="gramEnd"/>
      <w:r w:rsidRPr="00022985">
        <w:rPr>
          <w:rFonts w:asciiTheme="minorHAnsi" w:hAnsiTheme="minorHAnsi"/>
        </w:rPr>
        <w:t xml:space="preserve"> an individual is nominated and the award is made, the award </w:t>
      </w:r>
      <w:r w:rsidR="00151932" w:rsidRPr="00022985">
        <w:rPr>
          <w:rFonts w:asciiTheme="minorHAnsi" w:hAnsiTheme="minorHAnsi"/>
        </w:rPr>
        <w:t xml:space="preserve">may </w:t>
      </w:r>
      <w:r w:rsidR="00D978B9" w:rsidRPr="00022985">
        <w:rPr>
          <w:rFonts w:asciiTheme="minorHAnsi" w:hAnsiTheme="minorHAnsi"/>
        </w:rPr>
        <w:t>be given posthumously.</w:t>
      </w:r>
    </w:p>
    <w:p w:rsidR="00A61445" w:rsidRPr="00022985" w:rsidRDefault="00A61445">
      <w:pPr>
        <w:rPr>
          <w:rFonts w:asciiTheme="minorHAnsi" w:hAnsiTheme="minorHAnsi"/>
        </w:rPr>
      </w:pPr>
    </w:p>
    <w:p w:rsidR="00D978B9" w:rsidRPr="00022985" w:rsidRDefault="00A61445">
      <w:pPr>
        <w:rPr>
          <w:rFonts w:asciiTheme="minorHAnsi" w:hAnsiTheme="minorHAnsi"/>
        </w:rPr>
      </w:pPr>
      <w:r w:rsidRPr="00022985">
        <w:rPr>
          <w:rFonts w:asciiTheme="minorHAnsi" w:hAnsiTheme="minorHAnsi"/>
        </w:rPr>
        <w:lastRenderedPageBreak/>
        <w:t xml:space="preserve">The nominee should be an individual who has made </w:t>
      </w:r>
      <w:r w:rsidR="003E5B64" w:rsidRPr="00022985">
        <w:rPr>
          <w:rFonts w:asciiTheme="minorHAnsi" w:hAnsiTheme="minorHAnsi"/>
        </w:rPr>
        <w:t xml:space="preserve">significant </w:t>
      </w:r>
      <w:r w:rsidRPr="00022985">
        <w:rPr>
          <w:rFonts w:asciiTheme="minorHAnsi" w:hAnsiTheme="minorHAnsi"/>
        </w:rPr>
        <w:t>contribution</w:t>
      </w:r>
      <w:r w:rsidR="003E5B64" w:rsidRPr="00022985">
        <w:rPr>
          <w:rFonts w:asciiTheme="minorHAnsi" w:hAnsiTheme="minorHAnsi"/>
        </w:rPr>
        <w:t>s</w:t>
      </w:r>
      <w:r w:rsidRPr="00022985">
        <w:rPr>
          <w:rFonts w:asciiTheme="minorHAnsi" w:hAnsiTheme="minorHAnsi"/>
        </w:rPr>
        <w:t xml:space="preserve"> </w:t>
      </w:r>
      <w:proofErr w:type="gramStart"/>
      <w:r w:rsidRPr="00022985">
        <w:rPr>
          <w:rFonts w:asciiTheme="minorHAnsi" w:hAnsiTheme="minorHAnsi"/>
        </w:rPr>
        <w:t>to</w:t>
      </w:r>
      <w:r w:rsidR="003E5B64" w:rsidRPr="00022985">
        <w:rPr>
          <w:rFonts w:asciiTheme="minorHAnsi" w:hAnsiTheme="minorHAnsi"/>
        </w:rPr>
        <w:t>,</w:t>
      </w:r>
      <w:proofErr w:type="gramEnd"/>
      <w:r w:rsidR="003E5B64" w:rsidRPr="00022985">
        <w:rPr>
          <w:rFonts w:asciiTheme="minorHAnsi" w:hAnsiTheme="minorHAnsi"/>
        </w:rPr>
        <w:t xml:space="preserve"> and an impact on</w:t>
      </w:r>
      <w:r w:rsidR="00175669">
        <w:rPr>
          <w:rFonts w:asciiTheme="minorHAnsi" w:hAnsiTheme="minorHAnsi"/>
        </w:rPr>
        <w:t>,</w:t>
      </w:r>
      <w:r w:rsidRPr="00022985">
        <w:rPr>
          <w:rFonts w:asciiTheme="minorHAnsi" w:hAnsiTheme="minorHAnsi"/>
        </w:rPr>
        <w:t xml:space="preserve"> library services to children and to the Association for Library Service to Children.</w:t>
      </w:r>
      <w:r w:rsidR="003E5B64" w:rsidRPr="00022985">
        <w:rPr>
          <w:rFonts w:asciiTheme="minorHAnsi" w:hAnsiTheme="minorHAnsi"/>
        </w:rPr>
        <w:t xml:space="preserve"> Each year’s committee will consider these two points as they discuss the nominees for that year.</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Both the nominee and the individual making the nomination must be members of ALSC.</w:t>
      </w:r>
      <w:r w:rsidR="002E7958" w:rsidRPr="00022985">
        <w:rPr>
          <w:rFonts w:asciiTheme="minorHAnsi" w:hAnsiTheme="minorHAnsi"/>
        </w:rPr>
        <w:t xml:space="preserve"> </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One award is given each year.</w:t>
      </w:r>
      <w:r w:rsidR="002E7958" w:rsidRPr="00022985">
        <w:rPr>
          <w:rFonts w:asciiTheme="minorHAnsi" w:hAnsiTheme="minorHAnsi"/>
        </w:rPr>
        <w:t xml:space="preserve"> </w:t>
      </w:r>
      <w:r w:rsidRPr="00022985">
        <w:rPr>
          <w:rFonts w:asciiTheme="minorHAnsi" w:hAnsiTheme="minorHAnsi"/>
        </w:rPr>
        <w:t>If a suitable candidate is not identified, the award will not be presented that year.</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Priority Group Consultant</w:t>
      </w:r>
    </w:p>
    <w:p w:rsidR="00A61445" w:rsidRPr="00022985" w:rsidRDefault="00A61445">
      <w:pPr>
        <w:rPr>
          <w:rFonts w:asciiTheme="minorHAnsi" w:hAnsiTheme="minorHAnsi"/>
        </w:rPr>
      </w:pPr>
      <w:r w:rsidRPr="00022985">
        <w:rPr>
          <w:rFonts w:asciiTheme="minorHAnsi" w:hAnsiTheme="minorHAnsi"/>
        </w:rPr>
        <w:t xml:space="preserve">The Priority Group III Consultant (Awards and Scholarships) is assigned to the committee to deal with </w:t>
      </w:r>
      <w:r w:rsidR="00E214C4" w:rsidRPr="00022985">
        <w:rPr>
          <w:rFonts w:asciiTheme="minorHAnsi" w:hAnsiTheme="minorHAnsi"/>
        </w:rPr>
        <w:t>questions from the c</w:t>
      </w:r>
      <w:r w:rsidRPr="00022985">
        <w:rPr>
          <w:rFonts w:asciiTheme="minorHAnsi" w:hAnsiTheme="minorHAnsi"/>
        </w:rPr>
        <w:t>hair and the committee regarding procedure, personnel, and the eligibility of nominees.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 xml:space="preserve">The Priority Group Consultant works with the </w:t>
      </w:r>
      <w:r w:rsidR="00E214C4" w:rsidRPr="00022985">
        <w:rPr>
          <w:rFonts w:asciiTheme="minorHAnsi" w:hAnsiTheme="minorHAnsi"/>
        </w:rPr>
        <w:t>c</w:t>
      </w:r>
      <w:r w:rsidRPr="00022985">
        <w:rPr>
          <w:rFonts w:asciiTheme="minorHAnsi" w:hAnsiTheme="minorHAnsi"/>
        </w:rPr>
        <w:t>hair to review annually the procedures of the committee and to make recommendations for improving the process.</w:t>
      </w:r>
      <w:r w:rsidR="002E7958" w:rsidRPr="00022985">
        <w:rPr>
          <w:rFonts w:asciiTheme="minorHAnsi" w:hAnsiTheme="minorHAnsi"/>
        </w:rPr>
        <w:t xml:space="preserve"> </w:t>
      </w:r>
      <w:r w:rsidRPr="00022985">
        <w:rPr>
          <w:rFonts w:asciiTheme="minorHAnsi" w:hAnsiTheme="minorHAnsi"/>
        </w:rPr>
        <w:t>The recommendations may range from those that can be implemented easily to those requiring action by the ALSC Board.</w:t>
      </w:r>
      <w:r w:rsidR="002E7958" w:rsidRPr="00022985">
        <w:rPr>
          <w:rFonts w:asciiTheme="minorHAnsi" w:hAnsiTheme="minorHAnsi"/>
        </w:rPr>
        <w:t xml:space="preserve"> </w:t>
      </w:r>
      <w:r w:rsidRPr="00022985">
        <w:rPr>
          <w:rFonts w:asciiTheme="minorHAnsi" w:hAnsiTheme="minorHAnsi"/>
        </w:rPr>
        <w:t xml:space="preserve">The Priority Group </w:t>
      </w:r>
      <w:r w:rsidR="00E214C4" w:rsidRPr="00022985">
        <w:rPr>
          <w:rFonts w:asciiTheme="minorHAnsi" w:hAnsiTheme="minorHAnsi"/>
        </w:rPr>
        <w:t>Consultant also works with the c</w:t>
      </w:r>
      <w:r w:rsidRPr="00022985">
        <w:rPr>
          <w:rFonts w:asciiTheme="minorHAnsi" w:hAnsiTheme="minorHAnsi"/>
        </w:rPr>
        <w:t>hair to resolve procedural and personnel issues as they come up, and questions about the eligibility of nominees.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 xml:space="preserve">Committee members consult the Priority Group Consultant should there be unusual issues that the </w:t>
      </w:r>
      <w:r w:rsidR="00E214C4" w:rsidRPr="00022985">
        <w:rPr>
          <w:rFonts w:asciiTheme="minorHAnsi" w:hAnsiTheme="minorHAnsi"/>
        </w:rPr>
        <w:t>c</w:t>
      </w:r>
      <w:r w:rsidRPr="00022985">
        <w:rPr>
          <w:rFonts w:asciiTheme="minorHAnsi" w:hAnsiTheme="minorHAnsi"/>
        </w:rPr>
        <w:t xml:space="preserve">hair cannot resolve, particularly issues regarding the </w:t>
      </w:r>
      <w:r w:rsidR="00E214C4" w:rsidRPr="00022985">
        <w:rPr>
          <w:rFonts w:asciiTheme="minorHAnsi" w:hAnsiTheme="minorHAnsi"/>
        </w:rPr>
        <w:t>c</w:t>
      </w:r>
      <w:r w:rsidRPr="00022985">
        <w:rPr>
          <w:rFonts w:asciiTheme="minorHAnsi" w:hAnsiTheme="minorHAnsi"/>
        </w:rPr>
        <w:t>hair.</w:t>
      </w:r>
    </w:p>
    <w:p w:rsidR="00A61445" w:rsidRPr="00022985" w:rsidRDefault="00A61445">
      <w:pPr>
        <w:rPr>
          <w:rFonts w:asciiTheme="minorHAnsi" w:hAnsiTheme="minorHAnsi"/>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5F3A54" w:rsidRDefault="00A61445">
      <w:pPr>
        <w:pStyle w:val="Heading5"/>
        <w:tabs>
          <w:tab w:val="clear" w:pos="8640"/>
          <w:tab w:val="clear" w:pos="14400"/>
          <w:tab w:val="clear" w:pos="20160"/>
          <w:tab w:val="clear" w:pos="21600"/>
        </w:tabs>
        <w:rPr>
          <w:rFonts w:asciiTheme="minorHAnsi" w:hAnsiTheme="minorHAnsi"/>
          <w:sz w:val="40"/>
          <w:szCs w:val="40"/>
        </w:rPr>
      </w:pPr>
      <w:r w:rsidRPr="005F3A54">
        <w:rPr>
          <w:rFonts w:asciiTheme="minorHAnsi" w:hAnsiTheme="minorHAnsi"/>
          <w:sz w:val="40"/>
          <w:szCs w:val="40"/>
        </w:rPr>
        <w:t>PART II: COMMITTEE WORK</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5F3A54" w:rsidRDefault="005F3A54" w:rsidP="005F3A54">
      <w:pPr>
        <w:rPr>
          <w:rFonts w:asciiTheme="minorHAnsi" w:hAnsiTheme="minorHAnsi"/>
        </w:rPr>
      </w:pPr>
    </w:p>
    <w:p w:rsidR="00A61445" w:rsidRPr="005F3A54" w:rsidRDefault="00A61445" w:rsidP="005F3A54">
      <w:pPr>
        <w:rPr>
          <w:rFonts w:asciiTheme="minorHAnsi" w:hAnsiTheme="minorHAnsi"/>
        </w:rPr>
      </w:pPr>
      <w:r w:rsidRPr="00022985">
        <w:rPr>
          <w:rFonts w:asciiTheme="minorHAnsi" w:hAnsiTheme="minorHAnsi"/>
          <w:u w:val="single"/>
        </w:rPr>
        <w:lastRenderedPageBreak/>
        <w:t>Welcome</w:t>
      </w:r>
    </w:p>
    <w:p w:rsidR="00A61445" w:rsidRPr="00022985" w:rsidRDefault="00A61445">
      <w:pPr>
        <w:rPr>
          <w:rFonts w:asciiTheme="minorHAnsi" w:hAnsiTheme="minorHAnsi"/>
        </w:rPr>
      </w:pPr>
      <w:r w:rsidRPr="00022985">
        <w:rPr>
          <w:rFonts w:asciiTheme="minorHAnsi" w:hAnsiTheme="minorHAnsi"/>
        </w:rPr>
        <w:t xml:space="preserve">Once the committee is complete, it is recommended that the </w:t>
      </w:r>
      <w:r w:rsidR="00E214C4" w:rsidRPr="00022985">
        <w:rPr>
          <w:rFonts w:asciiTheme="minorHAnsi" w:hAnsiTheme="minorHAnsi"/>
        </w:rPr>
        <w:t>c</w:t>
      </w:r>
      <w:r w:rsidRPr="00022985">
        <w:rPr>
          <w:rFonts w:asciiTheme="minorHAnsi" w:hAnsiTheme="minorHAnsi"/>
        </w:rPr>
        <w:t>hair send a letter of welcome to the members.</w:t>
      </w:r>
      <w:r w:rsidR="002E7958" w:rsidRPr="00022985">
        <w:rPr>
          <w:rFonts w:asciiTheme="minorHAnsi" w:hAnsiTheme="minorHAnsi"/>
        </w:rPr>
        <w:t xml:space="preserve"> </w:t>
      </w:r>
      <w:r w:rsidRPr="00022985">
        <w:rPr>
          <w:rFonts w:asciiTheme="minorHAnsi" w:hAnsiTheme="minorHAnsi"/>
        </w:rPr>
        <w:t>The letter might include an outline of the year’s work and upcoming issues.</w:t>
      </w:r>
      <w:r w:rsidR="002E7958" w:rsidRPr="00022985">
        <w:rPr>
          <w:rFonts w:asciiTheme="minorHAnsi" w:hAnsiTheme="minorHAnsi"/>
        </w:rPr>
        <w:t xml:space="preserve"> </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Calendar</w:t>
      </w:r>
    </w:p>
    <w:p w:rsidR="00A61445" w:rsidRPr="00022985" w:rsidRDefault="00A61445">
      <w:pPr>
        <w:rPr>
          <w:rFonts w:asciiTheme="minorHAnsi" w:hAnsiTheme="minorHAnsi"/>
        </w:rPr>
      </w:pPr>
      <w:r w:rsidRPr="00022985">
        <w:rPr>
          <w:rFonts w:asciiTheme="minorHAnsi" w:hAnsiTheme="minorHAnsi"/>
        </w:rPr>
        <w:t xml:space="preserve">It is the responsibility of the </w:t>
      </w:r>
      <w:r w:rsidR="00E214C4" w:rsidRPr="00022985">
        <w:rPr>
          <w:rFonts w:asciiTheme="minorHAnsi" w:hAnsiTheme="minorHAnsi"/>
        </w:rPr>
        <w:t>c</w:t>
      </w:r>
      <w:r w:rsidRPr="00022985">
        <w:rPr>
          <w:rFonts w:asciiTheme="minorHAnsi" w:hAnsiTheme="minorHAnsi"/>
        </w:rPr>
        <w:t>hair to establish and distribute a calendar of the year’s work as soon as possible. It is the responsibility of committee members to meet all deadlines to assure that the selection process is orderly and timely.</w:t>
      </w:r>
    </w:p>
    <w:p w:rsidR="00465B99" w:rsidRPr="00022985" w:rsidRDefault="00465B99">
      <w:pPr>
        <w:rPr>
          <w:rFonts w:asciiTheme="minorHAnsi" w:hAnsiTheme="minorHAnsi"/>
        </w:rPr>
      </w:pPr>
    </w:p>
    <w:p w:rsidR="00465B99" w:rsidRPr="00022985" w:rsidRDefault="00465B99" w:rsidP="00465B99">
      <w:pPr>
        <w:rPr>
          <w:rFonts w:asciiTheme="minorHAnsi" w:hAnsiTheme="minorHAnsi"/>
          <w:u w:val="single"/>
        </w:rPr>
      </w:pPr>
      <w:r w:rsidRPr="00022985">
        <w:rPr>
          <w:rFonts w:asciiTheme="minorHAnsi" w:hAnsiTheme="minorHAnsi"/>
          <w:u w:val="single"/>
        </w:rPr>
        <w:t>Schedule of Events</w:t>
      </w:r>
    </w:p>
    <w:p w:rsidR="00EC7578" w:rsidRPr="00022985" w:rsidRDefault="00EC7578" w:rsidP="00465B99">
      <w:pPr>
        <w:rPr>
          <w:rFonts w:asciiTheme="minorHAnsi" w:hAnsiTheme="minorHAnsi"/>
          <w:b/>
        </w:rPr>
      </w:pPr>
      <w:r w:rsidRPr="00022985">
        <w:rPr>
          <w:rFonts w:asciiTheme="minorHAnsi" w:hAnsiTheme="minorHAnsi"/>
          <w:b/>
        </w:rPr>
        <w:t xml:space="preserve">Fall Prior to </w:t>
      </w:r>
      <w:r w:rsidR="00E214C4" w:rsidRPr="00022985">
        <w:rPr>
          <w:rFonts w:asciiTheme="minorHAnsi" w:hAnsiTheme="minorHAnsi"/>
          <w:b/>
        </w:rPr>
        <w:t>Year of Service</w:t>
      </w:r>
    </w:p>
    <w:p w:rsidR="002C2B8E" w:rsidRPr="00022985" w:rsidRDefault="00EC7578" w:rsidP="00465B99">
      <w:pPr>
        <w:rPr>
          <w:rFonts w:asciiTheme="minorHAnsi" w:hAnsiTheme="minorHAnsi"/>
        </w:rPr>
      </w:pPr>
      <w:r w:rsidRPr="00022985">
        <w:rPr>
          <w:rFonts w:asciiTheme="minorHAnsi" w:hAnsiTheme="minorHAnsi"/>
        </w:rPr>
        <w:t>The ALSC President makes appointments in early fall that will begin at the close of the following Midwinter Meeting. Chair will be appointed first; members will be appointed subsequently.</w:t>
      </w:r>
      <w:r w:rsidR="002C2B8E" w:rsidRPr="00022985">
        <w:rPr>
          <w:rFonts w:asciiTheme="minorHAnsi" w:hAnsiTheme="minorHAnsi"/>
        </w:rPr>
        <w:t xml:space="preserve"> </w:t>
      </w:r>
    </w:p>
    <w:p w:rsidR="002C2B8E" w:rsidRPr="00022985" w:rsidRDefault="002C2B8E" w:rsidP="00465B99">
      <w:pPr>
        <w:rPr>
          <w:rFonts w:asciiTheme="minorHAnsi" w:hAnsiTheme="minorHAnsi"/>
        </w:rPr>
      </w:pPr>
    </w:p>
    <w:p w:rsidR="00EC7578" w:rsidRPr="00022985" w:rsidRDefault="00EC7578" w:rsidP="00465B99">
      <w:pPr>
        <w:rPr>
          <w:rFonts w:asciiTheme="minorHAnsi" w:hAnsiTheme="minorHAnsi"/>
          <w:b/>
        </w:rPr>
      </w:pPr>
    </w:p>
    <w:p w:rsidR="00E46905" w:rsidRPr="00022985" w:rsidRDefault="00465B99">
      <w:pPr>
        <w:rPr>
          <w:rFonts w:asciiTheme="minorHAnsi" w:hAnsiTheme="minorHAnsi"/>
        </w:rPr>
      </w:pPr>
      <w:r w:rsidRPr="00022985">
        <w:rPr>
          <w:rFonts w:asciiTheme="minorHAnsi" w:hAnsiTheme="minorHAnsi"/>
          <w:b/>
        </w:rPr>
        <w:t>January</w:t>
      </w:r>
      <w:r w:rsidR="00E214C4" w:rsidRPr="00022985">
        <w:rPr>
          <w:rFonts w:asciiTheme="minorHAnsi" w:hAnsiTheme="minorHAnsi"/>
          <w:b/>
        </w:rPr>
        <w:br/>
      </w:r>
      <w:proofErr w:type="gramStart"/>
      <w:r w:rsidR="001521C4" w:rsidRPr="00022985">
        <w:rPr>
          <w:rFonts w:asciiTheme="minorHAnsi" w:hAnsiTheme="minorHAnsi"/>
        </w:rPr>
        <w:t>Per</w:t>
      </w:r>
      <w:proofErr w:type="gramEnd"/>
      <w:r w:rsidR="001521C4" w:rsidRPr="00022985">
        <w:rPr>
          <w:rFonts w:asciiTheme="minorHAnsi" w:hAnsiTheme="minorHAnsi"/>
        </w:rPr>
        <w:t xml:space="preserve"> the Guidelines for Electronic Communication for Virtual Committees, it is recommended that the</w:t>
      </w:r>
      <w:r w:rsidR="00D37B89" w:rsidRPr="00022985">
        <w:rPr>
          <w:rFonts w:asciiTheme="minorHAnsi" w:hAnsiTheme="minorHAnsi"/>
        </w:rPr>
        <w:t xml:space="preserve"> chair attends Midwinter,</w:t>
      </w:r>
      <w:r w:rsidR="001521C4" w:rsidRPr="00022985">
        <w:rPr>
          <w:rFonts w:asciiTheme="minorHAnsi" w:hAnsiTheme="minorHAnsi"/>
        </w:rPr>
        <w:t xml:space="preserve"> so</w:t>
      </w:r>
      <w:r w:rsidR="00D37B89" w:rsidRPr="00022985">
        <w:rPr>
          <w:rFonts w:asciiTheme="minorHAnsi" w:hAnsiTheme="minorHAnsi"/>
        </w:rPr>
        <w:t xml:space="preserve"> h</w:t>
      </w:r>
      <w:r w:rsidR="003E5B64" w:rsidRPr="00022985">
        <w:rPr>
          <w:rFonts w:asciiTheme="minorHAnsi" w:hAnsiTheme="minorHAnsi"/>
        </w:rPr>
        <w:t xml:space="preserve">e or she </w:t>
      </w:r>
      <w:r w:rsidR="001521C4" w:rsidRPr="00022985">
        <w:rPr>
          <w:rFonts w:asciiTheme="minorHAnsi" w:hAnsiTheme="minorHAnsi"/>
        </w:rPr>
        <w:t xml:space="preserve">in order </w:t>
      </w:r>
      <w:r w:rsidR="00437622" w:rsidRPr="00022985">
        <w:rPr>
          <w:rFonts w:asciiTheme="minorHAnsi" w:hAnsiTheme="minorHAnsi"/>
        </w:rPr>
        <w:t>to attend</w:t>
      </w:r>
      <w:r w:rsidR="00E214C4" w:rsidRPr="00022985">
        <w:rPr>
          <w:rFonts w:asciiTheme="minorHAnsi" w:hAnsiTheme="minorHAnsi"/>
        </w:rPr>
        <w:t xml:space="preserve"> the ALSC Division Leadership Meeting on Saturday morning.</w:t>
      </w:r>
    </w:p>
    <w:p w:rsidR="00465B99" w:rsidRPr="00022985" w:rsidRDefault="00465B99" w:rsidP="00465B99">
      <w:pPr>
        <w:ind w:left="720"/>
        <w:rPr>
          <w:rFonts w:asciiTheme="minorHAnsi" w:hAnsiTheme="minorHAnsi"/>
          <w:b/>
        </w:rPr>
      </w:pPr>
    </w:p>
    <w:p w:rsidR="00465B99" w:rsidRPr="00022985" w:rsidRDefault="00465B99" w:rsidP="00465B99">
      <w:pPr>
        <w:rPr>
          <w:rFonts w:asciiTheme="minorHAnsi" w:hAnsiTheme="minorHAnsi"/>
        </w:rPr>
      </w:pPr>
      <w:r w:rsidRPr="00022985">
        <w:rPr>
          <w:rFonts w:asciiTheme="minorHAnsi" w:hAnsiTheme="minorHAnsi"/>
        </w:rPr>
        <w:t xml:space="preserve">About January 15, </w:t>
      </w:r>
      <w:r w:rsidR="00EC7578" w:rsidRPr="00022985">
        <w:rPr>
          <w:rFonts w:asciiTheme="minorHAnsi" w:hAnsiTheme="minorHAnsi"/>
        </w:rPr>
        <w:t xml:space="preserve">chair is to </w:t>
      </w:r>
      <w:r w:rsidRPr="00022985">
        <w:rPr>
          <w:rFonts w:asciiTheme="minorHAnsi" w:hAnsiTheme="minorHAnsi"/>
        </w:rPr>
        <w:t xml:space="preserve">contact the ALSC Program </w:t>
      </w:r>
      <w:r w:rsidR="00EC7578" w:rsidRPr="00022985">
        <w:rPr>
          <w:rFonts w:asciiTheme="minorHAnsi" w:hAnsiTheme="minorHAnsi"/>
        </w:rPr>
        <w:t>Officer for Publications</w:t>
      </w:r>
      <w:r w:rsidRPr="00022985">
        <w:rPr>
          <w:rFonts w:asciiTheme="minorHAnsi" w:hAnsiTheme="minorHAnsi"/>
        </w:rPr>
        <w:t xml:space="preserve"> to submit an announcement soliciting nominations for this year’s award to </w:t>
      </w:r>
      <w:proofErr w:type="spellStart"/>
      <w:r w:rsidRPr="00022985">
        <w:rPr>
          <w:rFonts w:asciiTheme="minorHAnsi" w:hAnsiTheme="minorHAnsi"/>
          <w:i/>
          <w:iCs/>
        </w:rPr>
        <w:t>ALSConnect</w:t>
      </w:r>
      <w:proofErr w:type="spellEnd"/>
      <w:r w:rsidRPr="00022985">
        <w:rPr>
          <w:rFonts w:asciiTheme="minorHAnsi" w:hAnsiTheme="minorHAnsi"/>
          <w:i/>
          <w:iCs/>
        </w:rPr>
        <w:t>.</w:t>
      </w:r>
    </w:p>
    <w:p w:rsidR="00465B99" w:rsidRPr="00022985" w:rsidRDefault="00465B99" w:rsidP="00465B99">
      <w:pPr>
        <w:ind w:left="720"/>
        <w:rPr>
          <w:rFonts w:asciiTheme="minorHAnsi" w:hAnsiTheme="minorHAnsi"/>
        </w:rPr>
      </w:pPr>
    </w:p>
    <w:p w:rsidR="00465B99" w:rsidRPr="00022985" w:rsidRDefault="00465B99" w:rsidP="00465B99">
      <w:pPr>
        <w:rPr>
          <w:rFonts w:asciiTheme="minorHAnsi" w:hAnsiTheme="minorHAnsi"/>
        </w:rPr>
      </w:pPr>
      <w:r w:rsidRPr="00022985">
        <w:rPr>
          <w:rFonts w:asciiTheme="minorHAnsi" w:hAnsiTheme="minorHAnsi"/>
        </w:rPr>
        <w:t xml:space="preserve">Members </w:t>
      </w:r>
      <w:r w:rsidR="006618CF" w:rsidRPr="00022985">
        <w:rPr>
          <w:rFonts w:asciiTheme="minorHAnsi" w:hAnsiTheme="minorHAnsi"/>
        </w:rPr>
        <w:t xml:space="preserve">download and study the manual. </w:t>
      </w:r>
    </w:p>
    <w:p w:rsidR="00EC7578" w:rsidRPr="00022985" w:rsidRDefault="00EC7578" w:rsidP="00465B99">
      <w:pPr>
        <w:rPr>
          <w:rFonts w:asciiTheme="minorHAnsi" w:hAnsiTheme="minorHAnsi"/>
        </w:rPr>
      </w:pPr>
    </w:p>
    <w:p w:rsidR="00465B99" w:rsidRPr="00022985" w:rsidRDefault="00465B99" w:rsidP="00465B99">
      <w:pPr>
        <w:ind w:left="720"/>
        <w:rPr>
          <w:rFonts w:asciiTheme="minorHAnsi" w:hAnsiTheme="minorHAnsi"/>
          <w:b/>
        </w:rPr>
      </w:pPr>
    </w:p>
    <w:p w:rsidR="00465B99" w:rsidRPr="00022985" w:rsidRDefault="00E214C4" w:rsidP="00EC7578">
      <w:pPr>
        <w:pStyle w:val="Heading6"/>
        <w:rPr>
          <w:rFonts w:asciiTheme="minorHAnsi" w:hAnsiTheme="minorHAnsi"/>
        </w:rPr>
      </w:pPr>
      <w:r w:rsidRPr="00022985">
        <w:rPr>
          <w:rFonts w:asciiTheme="minorHAnsi" w:hAnsiTheme="minorHAnsi"/>
        </w:rPr>
        <w:t>February/March</w:t>
      </w:r>
      <w:r w:rsidR="00465B99" w:rsidRPr="00022985">
        <w:rPr>
          <w:rFonts w:asciiTheme="minorHAnsi" w:hAnsiTheme="minorHAnsi"/>
        </w:rPr>
        <w:t xml:space="preserve"> </w:t>
      </w:r>
    </w:p>
    <w:p w:rsidR="00465B99" w:rsidRPr="00022985" w:rsidRDefault="00465B99" w:rsidP="00465B99">
      <w:pPr>
        <w:rPr>
          <w:rFonts w:asciiTheme="minorHAnsi" w:hAnsiTheme="minorHAnsi"/>
        </w:rPr>
      </w:pPr>
      <w:r w:rsidRPr="00022985">
        <w:rPr>
          <w:rFonts w:asciiTheme="minorHAnsi" w:hAnsiTheme="minorHAnsi"/>
        </w:rPr>
        <w:t xml:space="preserve">About February 1, </w:t>
      </w:r>
      <w:r w:rsidR="00E214C4" w:rsidRPr="00022985">
        <w:rPr>
          <w:rFonts w:asciiTheme="minorHAnsi" w:hAnsiTheme="minorHAnsi"/>
        </w:rPr>
        <w:t xml:space="preserve">chair contacts </w:t>
      </w:r>
      <w:r w:rsidRPr="00022985">
        <w:rPr>
          <w:rFonts w:asciiTheme="minorHAnsi" w:hAnsiTheme="minorHAnsi"/>
        </w:rPr>
        <w:t>the ALSC Pro</w:t>
      </w:r>
      <w:r w:rsidR="00EC7578" w:rsidRPr="00022985">
        <w:rPr>
          <w:rFonts w:asciiTheme="minorHAnsi" w:hAnsiTheme="minorHAnsi"/>
        </w:rPr>
        <w:t>gram Officer for Publications</w:t>
      </w:r>
      <w:r w:rsidRPr="00022985">
        <w:rPr>
          <w:rFonts w:asciiTheme="minorHAnsi" w:hAnsiTheme="minorHAnsi"/>
        </w:rPr>
        <w:t xml:space="preserve"> submit an announcement soliciting nominations for this year’s award to </w:t>
      </w:r>
      <w:r w:rsidRPr="00022985">
        <w:rPr>
          <w:rFonts w:asciiTheme="minorHAnsi" w:hAnsiTheme="minorHAnsi"/>
          <w:i/>
          <w:iCs/>
        </w:rPr>
        <w:t>Children and Libraries.</w:t>
      </w:r>
    </w:p>
    <w:p w:rsidR="00465B99" w:rsidRPr="00022985" w:rsidRDefault="00465B99" w:rsidP="00465B99">
      <w:pPr>
        <w:ind w:left="720"/>
        <w:jc w:val="center"/>
        <w:rPr>
          <w:rFonts w:asciiTheme="minorHAnsi" w:hAnsiTheme="minorHAnsi"/>
        </w:rPr>
      </w:pPr>
    </w:p>
    <w:p w:rsidR="00465B99" w:rsidRPr="00022985" w:rsidRDefault="00E214C4" w:rsidP="00465B99">
      <w:pPr>
        <w:rPr>
          <w:rFonts w:asciiTheme="minorHAnsi" w:hAnsiTheme="minorHAnsi"/>
        </w:rPr>
      </w:pPr>
      <w:r w:rsidRPr="00022985">
        <w:rPr>
          <w:rFonts w:asciiTheme="minorHAnsi" w:hAnsiTheme="minorHAnsi"/>
        </w:rPr>
        <w:t>The c</w:t>
      </w:r>
      <w:r w:rsidR="00465B99" w:rsidRPr="00022985">
        <w:rPr>
          <w:rFonts w:asciiTheme="minorHAnsi" w:hAnsiTheme="minorHAnsi"/>
        </w:rPr>
        <w:t>hair sends names of nominees to committee members as they are submitted.</w:t>
      </w:r>
      <w:r w:rsidR="002E7958" w:rsidRPr="00022985">
        <w:rPr>
          <w:rFonts w:asciiTheme="minorHAnsi" w:hAnsiTheme="minorHAnsi"/>
        </w:rPr>
        <w:t xml:space="preserve"> </w:t>
      </w:r>
      <w:r w:rsidR="001521C4" w:rsidRPr="00022985">
        <w:rPr>
          <w:rFonts w:asciiTheme="minorHAnsi" w:hAnsiTheme="minorHAnsi"/>
        </w:rPr>
        <w:t xml:space="preserve">A list of names can be submitted to the </w:t>
      </w:r>
      <w:r w:rsidR="00EC7578" w:rsidRPr="00022985">
        <w:rPr>
          <w:rFonts w:asciiTheme="minorHAnsi" w:hAnsiTheme="minorHAnsi"/>
        </w:rPr>
        <w:t xml:space="preserve">ALSC </w:t>
      </w:r>
      <w:r w:rsidR="001521C4" w:rsidRPr="00022985">
        <w:rPr>
          <w:rFonts w:asciiTheme="minorHAnsi" w:hAnsiTheme="minorHAnsi"/>
        </w:rPr>
        <w:t>Award</w:t>
      </w:r>
      <w:r w:rsidR="00495C41">
        <w:rPr>
          <w:rFonts w:asciiTheme="minorHAnsi" w:hAnsiTheme="minorHAnsi"/>
        </w:rPr>
        <w:t>s</w:t>
      </w:r>
      <w:r w:rsidR="001521C4" w:rsidRPr="00022985">
        <w:rPr>
          <w:rFonts w:asciiTheme="minorHAnsi" w:hAnsiTheme="minorHAnsi"/>
        </w:rPr>
        <w:t xml:space="preserve"> Coordinator to</w:t>
      </w:r>
      <w:r w:rsidR="00EC7578" w:rsidRPr="00022985">
        <w:rPr>
          <w:rFonts w:asciiTheme="minorHAnsi" w:hAnsiTheme="minorHAnsi"/>
        </w:rPr>
        <w:t xml:space="preserve"> verify ALSC memberships of nominators and nominees.</w:t>
      </w:r>
    </w:p>
    <w:p w:rsidR="00E67823" w:rsidRPr="00022985" w:rsidRDefault="00E67823" w:rsidP="00465B99">
      <w:pPr>
        <w:rPr>
          <w:rFonts w:asciiTheme="minorHAnsi" w:hAnsiTheme="minorHAnsi"/>
        </w:rPr>
      </w:pPr>
    </w:p>
    <w:p w:rsidR="00E67823" w:rsidRPr="00022985" w:rsidRDefault="00E67823" w:rsidP="00465B99">
      <w:pPr>
        <w:rPr>
          <w:rFonts w:asciiTheme="minorHAnsi" w:hAnsiTheme="minorHAnsi"/>
        </w:rPr>
      </w:pPr>
      <w:r w:rsidRPr="00022985">
        <w:rPr>
          <w:rFonts w:asciiTheme="minorHAnsi" w:hAnsiTheme="minorHAnsi"/>
        </w:rPr>
        <w:t>Chair and members publicize the opportunity to nominate ALSC members on the ALSC-L electronic discussion list, ALSC bl</w:t>
      </w:r>
      <w:r w:rsidR="00495C41">
        <w:rPr>
          <w:rFonts w:asciiTheme="minorHAnsi" w:hAnsiTheme="minorHAnsi"/>
        </w:rPr>
        <w:t>og, and other relevant listserv</w:t>
      </w:r>
      <w:r w:rsidRPr="00022985">
        <w:rPr>
          <w:rFonts w:asciiTheme="minorHAnsi" w:hAnsiTheme="minorHAnsi"/>
        </w:rPr>
        <w:t>s.</w:t>
      </w:r>
      <w:r w:rsidR="00FA4772">
        <w:rPr>
          <w:rFonts w:asciiTheme="minorHAnsi" w:hAnsiTheme="minorHAnsi"/>
        </w:rPr>
        <w:t xml:space="preserve"> The committee directs members to make nominations via the electronic form.</w:t>
      </w:r>
    </w:p>
    <w:p w:rsidR="00465B99" w:rsidRPr="00022985" w:rsidRDefault="00465B99" w:rsidP="00465B99">
      <w:pPr>
        <w:ind w:left="720"/>
        <w:rPr>
          <w:rFonts w:asciiTheme="minorHAnsi" w:hAnsiTheme="minorHAnsi"/>
        </w:rPr>
      </w:pPr>
    </w:p>
    <w:p w:rsidR="002917DF" w:rsidRPr="00022985" w:rsidRDefault="00E214C4" w:rsidP="002917DF">
      <w:pPr>
        <w:pStyle w:val="Heading6"/>
        <w:rPr>
          <w:rFonts w:asciiTheme="minorHAnsi" w:hAnsiTheme="minorHAnsi"/>
        </w:rPr>
      </w:pPr>
      <w:r w:rsidRPr="00022985">
        <w:rPr>
          <w:rFonts w:asciiTheme="minorHAnsi" w:hAnsiTheme="minorHAnsi"/>
        </w:rPr>
        <w:t>May</w:t>
      </w:r>
    </w:p>
    <w:p w:rsidR="00465B99" w:rsidRPr="00022985" w:rsidRDefault="002917DF" w:rsidP="002917DF">
      <w:pPr>
        <w:pStyle w:val="Heading6"/>
        <w:rPr>
          <w:rFonts w:asciiTheme="minorHAnsi" w:hAnsiTheme="minorHAnsi"/>
          <w:b w:val="0"/>
        </w:rPr>
      </w:pPr>
      <w:r w:rsidRPr="00022985">
        <w:rPr>
          <w:rFonts w:asciiTheme="minorHAnsi" w:hAnsiTheme="minorHAnsi"/>
          <w:b w:val="0"/>
        </w:rPr>
        <w:t xml:space="preserve">Chair requests the ALSC </w:t>
      </w:r>
      <w:r w:rsidR="00495C41">
        <w:rPr>
          <w:rFonts w:asciiTheme="minorHAnsi" w:hAnsiTheme="minorHAnsi"/>
          <w:b w:val="0"/>
        </w:rPr>
        <w:t>Awards Coordinator</w:t>
      </w:r>
      <w:r w:rsidRPr="00022985">
        <w:rPr>
          <w:rFonts w:asciiTheme="minorHAnsi" w:hAnsiTheme="minorHAnsi"/>
          <w:b w:val="0"/>
        </w:rPr>
        <w:t xml:space="preserve"> have nomination forms available at the Division Leadership Meeting, All-Committee Meeting, and Membership Meeting.</w:t>
      </w:r>
    </w:p>
    <w:p w:rsidR="002917DF" w:rsidRPr="00022985" w:rsidRDefault="002917DF" w:rsidP="002917DF">
      <w:pPr>
        <w:rPr>
          <w:rFonts w:asciiTheme="minorHAnsi" w:hAnsiTheme="minorHAnsi"/>
        </w:rPr>
      </w:pPr>
    </w:p>
    <w:p w:rsidR="00465B99" w:rsidRPr="00022985" w:rsidRDefault="00465B99" w:rsidP="00465B99">
      <w:pPr>
        <w:ind w:left="720"/>
        <w:rPr>
          <w:rFonts w:asciiTheme="minorHAnsi" w:hAnsiTheme="minorHAnsi"/>
        </w:rPr>
      </w:pPr>
    </w:p>
    <w:p w:rsidR="00E67823" w:rsidRPr="00022985" w:rsidRDefault="00E67823" w:rsidP="00465B99">
      <w:pPr>
        <w:rPr>
          <w:rFonts w:asciiTheme="minorHAnsi" w:hAnsiTheme="minorHAnsi"/>
          <w:b/>
        </w:rPr>
      </w:pPr>
      <w:r w:rsidRPr="00022985">
        <w:rPr>
          <w:rFonts w:asciiTheme="minorHAnsi" w:hAnsiTheme="minorHAnsi"/>
          <w:b/>
        </w:rPr>
        <w:t>June</w:t>
      </w:r>
      <w:r w:rsidR="009F09C7" w:rsidRPr="00022985">
        <w:rPr>
          <w:rFonts w:asciiTheme="minorHAnsi" w:hAnsiTheme="minorHAnsi"/>
          <w:b/>
        </w:rPr>
        <w:t xml:space="preserve"> (Annual Conference)</w:t>
      </w:r>
    </w:p>
    <w:p w:rsidR="00465B99" w:rsidRPr="00022985" w:rsidRDefault="001521C4" w:rsidP="00465B99">
      <w:pPr>
        <w:pStyle w:val="Heading2"/>
        <w:rPr>
          <w:rFonts w:asciiTheme="minorHAnsi" w:hAnsiTheme="minorHAnsi"/>
          <w:bCs/>
          <w:sz w:val="24"/>
        </w:rPr>
      </w:pPr>
      <w:r w:rsidRPr="00022985">
        <w:rPr>
          <w:rFonts w:asciiTheme="minorHAnsi" w:hAnsiTheme="minorHAnsi"/>
          <w:sz w:val="24"/>
          <w:szCs w:val="24"/>
        </w:rPr>
        <w:t>Per the Guidelines for Electronic Communication for Virtual Committees, it is recommended that the</w:t>
      </w:r>
      <w:r w:rsidRPr="00022985">
        <w:rPr>
          <w:rFonts w:asciiTheme="minorHAnsi" w:hAnsiTheme="minorHAnsi"/>
          <w:bCs/>
          <w:sz w:val="24"/>
          <w:szCs w:val="24"/>
        </w:rPr>
        <w:t xml:space="preserve"> </w:t>
      </w:r>
      <w:r w:rsidR="006618CF" w:rsidRPr="00022985">
        <w:rPr>
          <w:rFonts w:asciiTheme="minorHAnsi" w:hAnsiTheme="minorHAnsi"/>
          <w:bCs/>
          <w:sz w:val="24"/>
        </w:rPr>
        <w:t xml:space="preserve">Chair attends the Annual Conference, </w:t>
      </w:r>
      <w:r w:rsidRPr="00022985">
        <w:rPr>
          <w:rFonts w:asciiTheme="minorHAnsi" w:hAnsiTheme="minorHAnsi"/>
          <w:bCs/>
          <w:sz w:val="24"/>
        </w:rPr>
        <w:t>also in order to</w:t>
      </w:r>
      <w:r w:rsidR="00465B99" w:rsidRPr="00022985">
        <w:rPr>
          <w:rFonts w:asciiTheme="minorHAnsi" w:hAnsiTheme="minorHAnsi"/>
          <w:bCs/>
          <w:sz w:val="24"/>
        </w:rPr>
        <w:t xml:space="preserve"> attend the ALSC Division Leadership Meeting on Saturday morning</w:t>
      </w:r>
      <w:r w:rsidRPr="00022985">
        <w:rPr>
          <w:rFonts w:asciiTheme="minorHAnsi" w:hAnsiTheme="minorHAnsi"/>
          <w:bCs/>
          <w:sz w:val="24"/>
        </w:rPr>
        <w:t>.</w:t>
      </w:r>
      <w:r w:rsidR="00465B99" w:rsidRPr="00022985">
        <w:rPr>
          <w:rFonts w:asciiTheme="minorHAnsi" w:hAnsiTheme="minorHAnsi"/>
          <w:bCs/>
          <w:sz w:val="24"/>
        </w:rPr>
        <w:t xml:space="preserve"> </w:t>
      </w:r>
    </w:p>
    <w:p w:rsidR="00465B99" w:rsidRPr="00022985" w:rsidRDefault="00465B99" w:rsidP="00465B99">
      <w:pPr>
        <w:pStyle w:val="Heading2"/>
        <w:ind w:left="720"/>
        <w:rPr>
          <w:rFonts w:asciiTheme="minorHAnsi" w:hAnsiTheme="minorHAnsi"/>
          <w:b/>
          <w:sz w:val="24"/>
        </w:rPr>
      </w:pPr>
    </w:p>
    <w:p w:rsidR="00465B99" w:rsidRPr="00022985" w:rsidRDefault="00465B99" w:rsidP="00F22C3D">
      <w:pPr>
        <w:rPr>
          <w:rFonts w:asciiTheme="minorHAnsi" w:hAnsiTheme="minorHAnsi"/>
        </w:rPr>
      </w:pPr>
      <w:r w:rsidRPr="00022985">
        <w:rPr>
          <w:rFonts w:asciiTheme="minorHAnsi" w:hAnsiTheme="minorHAnsi"/>
        </w:rPr>
        <w:t xml:space="preserve">Chair submits </w:t>
      </w:r>
      <w:r w:rsidR="0034461E" w:rsidRPr="00022985">
        <w:rPr>
          <w:rFonts w:asciiTheme="minorHAnsi" w:hAnsiTheme="minorHAnsi"/>
        </w:rPr>
        <w:t xml:space="preserve">a post-conference form within three weeks of the end of the conference (form D.2 in the Division Leadership Manual) </w:t>
      </w:r>
      <w:r w:rsidR="00F22C3D" w:rsidRPr="00022985">
        <w:rPr>
          <w:rFonts w:asciiTheme="minorHAnsi" w:hAnsiTheme="minorHAnsi"/>
        </w:rPr>
        <w:t>to the ALSC Executive Director, President, Vice-President, and Priority Group Consultant.</w:t>
      </w:r>
      <w:r w:rsidR="0034461E" w:rsidRPr="00022985">
        <w:rPr>
          <w:rFonts w:asciiTheme="minorHAnsi" w:hAnsiTheme="minorHAnsi"/>
        </w:rPr>
        <w:t xml:space="preserve"> This is a summary of your committee discussion, any decisions reached, and follow-up actions needed, including suggestions for future programs or publications based on the committee’s work. </w:t>
      </w:r>
    </w:p>
    <w:p w:rsidR="00A01C4A" w:rsidRPr="00022985" w:rsidRDefault="00A01C4A" w:rsidP="00F22C3D">
      <w:pPr>
        <w:rPr>
          <w:rFonts w:asciiTheme="minorHAnsi" w:hAnsiTheme="minorHAnsi"/>
        </w:rPr>
      </w:pPr>
    </w:p>
    <w:p w:rsidR="00465B99" w:rsidRPr="00022985" w:rsidRDefault="00465B99" w:rsidP="00465B99">
      <w:pPr>
        <w:rPr>
          <w:rFonts w:asciiTheme="minorHAnsi" w:hAnsiTheme="minorHAnsi"/>
        </w:rPr>
      </w:pPr>
    </w:p>
    <w:p w:rsidR="00A01C4A" w:rsidRPr="00022985" w:rsidRDefault="00091AFF" w:rsidP="00465B99">
      <w:pPr>
        <w:rPr>
          <w:rFonts w:asciiTheme="minorHAnsi" w:hAnsiTheme="minorHAnsi"/>
          <w:b/>
        </w:rPr>
      </w:pPr>
      <w:r>
        <w:rPr>
          <w:rFonts w:asciiTheme="minorHAnsi" w:hAnsiTheme="minorHAnsi"/>
          <w:b/>
        </w:rPr>
        <w:t>October</w:t>
      </w:r>
    </w:p>
    <w:p w:rsidR="00A01C4A" w:rsidRPr="00022985" w:rsidRDefault="00A01C4A" w:rsidP="00465B99">
      <w:pPr>
        <w:rPr>
          <w:rFonts w:asciiTheme="minorHAnsi" w:hAnsiTheme="minorHAnsi"/>
        </w:rPr>
      </w:pPr>
      <w:r w:rsidRPr="00022985">
        <w:rPr>
          <w:rFonts w:asciiTheme="minorHAnsi" w:hAnsiTheme="minorHAnsi"/>
        </w:rPr>
        <w:t xml:space="preserve">Chair and members post reminders about the opportunity to nominate ALSC members, and the deadline, on the ALSC-L discussion list, ALSC blog, and other related </w:t>
      </w:r>
      <w:proofErr w:type="spellStart"/>
      <w:r w:rsidRPr="00022985">
        <w:rPr>
          <w:rFonts w:asciiTheme="minorHAnsi" w:hAnsiTheme="minorHAnsi"/>
        </w:rPr>
        <w:t>listserves</w:t>
      </w:r>
      <w:proofErr w:type="spellEnd"/>
      <w:r w:rsidRPr="00022985">
        <w:rPr>
          <w:rFonts w:asciiTheme="minorHAnsi" w:hAnsiTheme="minorHAnsi"/>
        </w:rPr>
        <w:t xml:space="preserve"> </w:t>
      </w:r>
    </w:p>
    <w:p w:rsidR="00465B99" w:rsidRPr="00022985" w:rsidRDefault="00465B99" w:rsidP="00465B99">
      <w:pPr>
        <w:ind w:left="720"/>
        <w:rPr>
          <w:rFonts w:asciiTheme="minorHAnsi" w:hAnsiTheme="minorHAnsi"/>
        </w:rPr>
      </w:pPr>
    </w:p>
    <w:p w:rsidR="00465B99" w:rsidRPr="00022985" w:rsidRDefault="00465B99" w:rsidP="00465B99">
      <w:pPr>
        <w:rPr>
          <w:rFonts w:asciiTheme="minorHAnsi" w:hAnsiTheme="minorHAnsi"/>
        </w:rPr>
      </w:pPr>
    </w:p>
    <w:p w:rsidR="00E214C4" w:rsidRPr="00022985" w:rsidRDefault="00091AFF" w:rsidP="00465B99">
      <w:pPr>
        <w:pStyle w:val="Heading2"/>
        <w:rPr>
          <w:rFonts w:asciiTheme="minorHAnsi" w:hAnsiTheme="minorHAnsi"/>
          <w:b/>
          <w:bCs/>
          <w:sz w:val="24"/>
        </w:rPr>
      </w:pPr>
      <w:r>
        <w:rPr>
          <w:rFonts w:asciiTheme="minorHAnsi" w:hAnsiTheme="minorHAnsi"/>
          <w:b/>
          <w:bCs/>
          <w:sz w:val="24"/>
        </w:rPr>
        <w:t>November</w:t>
      </w:r>
    </w:p>
    <w:p w:rsidR="00E46905" w:rsidRPr="00022985" w:rsidRDefault="00091AFF">
      <w:pPr>
        <w:pStyle w:val="Heading2"/>
        <w:rPr>
          <w:rFonts w:asciiTheme="minorHAnsi" w:hAnsiTheme="minorHAnsi"/>
          <w:sz w:val="24"/>
        </w:rPr>
      </w:pPr>
      <w:r w:rsidRPr="00091AFF">
        <w:rPr>
          <w:rFonts w:asciiTheme="minorHAnsi" w:hAnsiTheme="minorHAnsi"/>
          <w:b/>
          <w:sz w:val="24"/>
        </w:rPr>
        <w:t>November</w:t>
      </w:r>
      <w:r w:rsidR="00465B99" w:rsidRPr="00091AFF">
        <w:rPr>
          <w:rFonts w:asciiTheme="minorHAnsi" w:hAnsiTheme="minorHAnsi"/>
          <w:b/>
          <w:sz w:val="24"/>
        </w:rPr>
        <w:t xml:space="preserve"> 1 is the deadline for nominations.</w:t>
      </w:r>
      <w:r w:rsidR="002E7958" w:rsidRPr="00022985">
        <w:rPr>
          <w:rFonts w:asciiTheme="minorHAnsi" w:hAnsiTheme="minorHAnsi"/>
          <w:sz w:val="24"/>
        </w:rPr>
        <w:t xml:space="preserve"> </w:t>
      </w:r>
      <w:r w:rsidR="00465B99" w:rsidRPr="00022985">
        <w:rPr>
          <w:rFonts w:asciiTheme="minorHAnsi" w:hAnsiTheme="minorHAnsi"/>
          <w:sz w:val="24"/>
        </w:rPr>
        <w:t xml:space="preserve">As soon </w:t>
      </w:r>
      <w:r w:rsidR="00A01C4A" w:rsidRPr="00022985">
        <w:rPr>
          <w:rFonts w:asciiTheme="minorHAnsi" w:hAnsiTheme="minorHAnsi"/>
          <w:sz w:val="24"/>
        </w:rPr>
        <w:t>as all nominations are in, the c</w:t>
      </w:r>
      <w:r w:rsidR="00465B99" w:rsidRPr="00022985">
        <w:rPr>
          <w:rFonts w:asciiTheme="minorHAnsi" w:hAnsiTheme="minorHAnsi"/>
          <w:sz w:val="24"/>
        </w:rPr>
        <w:t>hair will check on the eligibility of nominees a</w:t>
      </w:r>
      <w:r w:rsidR="00A01C4A" w:rsidRPr="00022985">
        <w:rPr>
          <w:rFonts w:asciiTheme="minorHAnsi" w:hAnsiTheme="minorHAnsi"/>
          <w:sz w:val="24"/>
        </w:rPr>
        <w:t>nd nominators with the ALSC office. The c</w:t>
      </w:r>
      <w:r w:rsidR="00465B99" w:rsidRPr="00022985">
        <w:rPr>
          <w:rFonts w:asciiTheme="minorHAnsi" w:hAnsiTheme="minorHAnsi"/>
          <w:sz w:val="24"/>
        </w:rPr>
        <w:t>hair will then send copies of all nominations to the committee members.</w:t>
      </w:r>
      <w:r w:rsidR="009B32A2" w:rsidRPr="00022985">
        <w:rPr>
          <w:rFonts w:asciiTheme="minorHAnsi" w:hAnsiTheme="minorHAnsi"/>
          <w:sz w:val="24"/>
        </w:rPr>
        <w:t xml:space="preserve"> The winning nomination will be forwarded to the ALSC office for inclusion in the electronic archives.</w:t>
      </w:r>
    </w:p>
    <w:p w:rsidR="00465B99" w:rsidRPr="00022985" w:rsidRDefault="00465B99" w:rsidP="00465B99">
      <w:pPr>
        <w:rPr>
          <w:rFonts w:asciiTheme="minorHAnsi" w:hAnsiTheme="minorHAnsi"/>
          <w:b/>
        </w:rPr>
      </w:pPr>
    </w:p>
    <w:p w:rsidR="001521C4" w:rsidRPr="00022985" w:rsidRDefault="001521C4" w:rsidP="001521C4">
      <w:pPr>
        <w:pStyle w:val="BodyTextIndent2"/>
        <w:ind w:left="0" w:firstLine="0"/>
        <w:rPr>
          <w:rFonts w:asciiTheme="minorHAnsi" w:hAnsiTheme="minorHAnsi"/>
        </w:rPr>
      </w:pPr>
      <w:r w:rsidRPr="00022985">
        <w:rPr>
          <w:rFonts w:asciiTheme="minorHAnsi" w:hAnsiTheme="minorHAnsi"/>
        </w:rPr>
        <w:t>The committee writes a news release and submits it to the ALSC Awards Coordinator as soon as possible after the selection</w:t>
      </w:r>
      <w:r w:rsidR="00D46E84">
        <w:rPr>
          <w:rFonts w:asciiTheme="minorHAnsi" w:hAnsiTheme="minorHAnsi"/>
        </w:rPr>
        <w:t xml:space="preserve"> so it may be released the day of the announcement</w:t>
      </w:r>
      <w:r w:rsidR="00495C41">
        <w:rPr>
          <w:rFonts w:asciiTheme="minorHAnsi" w:hAnsiTheme="minorHAnsi"/>
        </w:rPr>
        <w:t xml:space="preserve"> at Midwinter</w:t>
      </w:r>
      <w:r w:rsidRPr="00022985">
        <w:rPr>
          <w:rFonts w:asciiTheme="minorHAnsi" w:hAnsiTheme="minorHAnsi"/>
        </w:rPr>
        <w:t>.  (Appendix B).</w:t>
      </w:r>
    </w:p>
    <w:p w:rsidR="001521C4" w:rsidRPr="00022985" w:rsidRDefault="001521C4" w:rsidP="00465B99">
      <w:pPr>
        <w:rPr>
          <w:rFonts w:asciiTheme="minorHAnsi" w:hAnsiTheme="minorHAnsi"/>
        </w:rPr>
      </w:pPr>
    </w:p>
    <w:p w:rsidR="00465B99" w:rsidRPr="00022985" w:rsidRDefault="00465B99" w:rsidP="00465B99">
      <w:pPr>
        <w:rPr>
          <w:rFonts w:asciiTheme="minorHAnsi" w:hAnsiTheme="minorHAnsi"/>
          <w:b/>
          <w:bCs/>
        </w:rPr>
      </w:pPr>
    </w:p>
    <w:p w:rsidR="00465B99" w:rsidRPr="00022985" w:rsidRDefault="00465B99" w:rsidP="000E6CB0">
      <w:pPr>
        <w:pStyle w:val="Heading2"/>
        <w:rPr>
          <w:rFonts w:asciiTheme="minorHAnsi" w:hAnsiTheme="minorHAnsi"/>
        </w:rPr>
      </w:pPr>
      <w:r w:rsidRPr="00022985">
        <w:rPr>
          <w:rFonts w:asciiTheme="minorHAnsi" w:hAnsiTheme="minorHAnsi"/>
          <w:b/>
          <w:bCs/>
          <w:sz w:val="24"/>
        </w:rPr>
        <w:t>January (Midwinter Meet</w:t>
      </w:r>
      <w:r w:rsidR="00E214C4" w:rsidRPr="00022985">
        <w:rPr>
          <w:rFonts w:asciiTheme="minorHAnsi" w:hAnsiTheme="minorHAnsi"/>
          <w:b/>
          <w:bCs/>
          <w:sz w:val="24"/>
        </w:rPr>
        <w:t>ing)</w:t>
      </w:r>
    </w:p>
    <w:p w:rsidR="00465B99" w:rsidRPr="00022985" w:rsidRDefault="009F09C7" w:rsidP="000E6CB0">
      <w:pPr>
        <w:pStyle w:val="BodyTextIndent2"/>
        <w:ind w:left="0" w:firstLine="0"/>
        <w:rPr>
          <w:rFonts w:asciiTheme="minorHAnsi" w:hAnsiTheme="minorHAnsi"/>
        </w:rPr>
      </w:pPr>
      <w:r w:rsidRPr="00022985">
        <w:rPr>
          <w:rFonts w:asciiTheme="minorHAnsi" w:hAnsiTheme="minorHAnsi"/>
        </w:rPr>
        <w:t>The c</w:t>
      </w:r>
      <w:r w:rsidR="00465B99" w:rsidRPr="00022985">
        <w:rPr>
          <w:rFonts w:asciiTheme="minorHAnsi" w:hAnsiTheme="minorHAnsi"/>
        </w:rPr>
        <w:t>hair</w:t>
      </w:r>
      <w:r w:rsidR="009B32A2" w:rsidRPr="00022985">
        <w:rPr>
          <w:rFonts w:asciiTheme="minorHAnsi" w:hAnsiTheme="minorHAnsi"/>
        </w:rPr>
        <w:t xml:space="preserve"> or a committee representative</w:t>
      </w:r>
      <w:r w:rsidR="00465B99" w:rsidRPr="00022985">
        <w:rPr>
          <w:rFonts w:asciiTheme="minorHAnsi" w:hAnsiTheme="minorHAnsi"/>
        </w:rPr>
        <w:t xml:space="preserve"> announces the recipient at the </w:t>
      </w:r>
      <w:r w:rsidR="001521C4" w:rsidRPr="00022985">
        <w:rPr>
          <w:rFonts w:asciiTheme="minorHAnsi" w:hAnsiTheme="minorHAnsi"/>
        </w:rPr>
        <w:t>Division Leadership Meeting on Saturday morning</w:t>
      </w:r>
      <w:r w:rsidR="00465B99" w:rsidRPr="00022985">
        <w:rPr>
          <w:rFonts w:asciiTheme="minorHAnsi" w:hAnsiTheme="minorHAnsi"/>
        </w:rPr>
        <w:t>.</w:t>
      </w:r>
      <w:r w:rsidR="001521C4" w:rsidRPr="00022985">
        <w:rPr>
          <w:rFonts w:asciiTheme="minorHAnsi" w:hAnsiTheme="minorHAnsi"/>
        </w:rPr>
        <w:t xml:space="preserve">  Announcement of the recipient will be simultaneously released via social media channels.</w:t>
      </w:r>
      <w:r w:rsidR="002E7958" w:rsidRPr="00022985">
        <w:rPr>
          <w:rFonts w:asciiTheme="minorHAnsi" w:hAnsiTheme="minorHAnsi"/>
        </w:rPr>
        <w:t xml:space="preserve"> </w:t>
      </w:r>
    </w:p>
    <w:p w:rsidR="00465B99" w:rsidRPr="00022985" w:rsidRDefault="00465B99" w:rsidP="00465B99">
      <w:pPr>
        <w:ind w:left="720"/>
        <w:rPr>
          <w:rFonts w:asciiTheme="minorHAnsi" w:hAnsiTheme="minorHAnsi"/>
        </w:rPr>
      </w:pPr>
    </w:p>
    <w:p w:rsidR="00465B99" w:rsidRPr="00022985" w:rsidRDefault="009B32A2" w:rsidP="00465B99">
      <w:pPr>
        <w:rPr>
          <w:rFonts w:asciiTheme="minorHAnsi" w:hAnsiTheme="minorHAnsi"/>
        </w:rPr>
      </w:pPr>
      <w:r w:rsidRPr="00022985">
        <w:rPr>
          <w:rFonts w:asciiTheme="minorHAnsi" w:hAnsiTheme="minorHAnsi"/>
        </w:rPr>
        <w:t>If they are present at the Midwinter meeting, t</w:t>
      </w:r>
      <w:r w:rsidR="00465B99" w:rsidRPr="00022985">
        <w:rPr>
          <w:rFonts w:asciiTheme="minorHAnsi" w:hAnsiTheme="minorHAnsi"/>
        </w:rPr>
        <w:t xml:space="preserve">he outgoing </w:t>
      </w:r>
      <w:r w:rsidR="009F09C7" w:rsidRPr="00022985">
        <w:rPr>
          <w:rFonts w:asciiTheme="minorHAnsi" w:hAnsiTheme="minorHAnsi"/>
        </w:rPr>
        <w:t>chair meets with the incoming c</w:t>
      </w:r>
      <w:r w:rsidR="00465B99" w:rsidRPr="00022985">
        <w:rPr>
          <w:rFonts w:asciiTheme="minorHAnsi" w:hAnsiTheme="minorHAnsi"/>
        </w:rPr>
        <w:t>hair and transfers the committee files for the past year. If not possible to transfer the files in</w:t>
      </w:r>
      <w:r w:rsidR="001521C4" w:rsidRPr="00022985">
        <w:rPr>
          <w:rFonts w:asciiTheme="minorHAnsi" w:hAnsiTheme="minorHAnsi"/>
        </w:rPr>
        <w:t xml:space="preserve"> </w:t>
      </w:r>
      <w:r w:rsidR="009F09C7" w:rsidRPr="00022985">
        <w:rPr>
          <w:rFonts w:asciiTheme="minorHAnsi" w:hAnsiTheme="minorHAnsi"/>
        </w:rPr>
        <w:t>person, the c</w:t>
      </w:r>
      <w:r w:rsidR="00465B99" w:rsidRPr="00022985">
        <w:rPr>
          <w:rFonts w:asciiTheme="minorHAnsi" w:hAnsiTheme="minorHAnsi"/>
        </w:rPr>
        <w:t>hair will ship the</w:t>
      </w:r>
      <w:r w:rsidR="009F09C7" w:rsidRPr="00022985">
        <w:rPr>
          <w:rFonts w:asciiTheme="minorHAnsi" w:hAnsiTheme="minorHAnsi"/>
        </w:rPr>
        <w:t xml:space="preserve">m immediately after conference. The outgoing </w:t>
      </w:r>
      <w:r w:rsidR="00E214C4" w:rsidRPr="00022985">
        <w:rPr>
          <w:rFonts w:asciiTheme="minorHAnsi" w:hAnsiTheme="minorHAnsi"/>
        </w:rPr>
        <w:t>c</w:t>
      </w:r>
      <w:r w:rsidR="00465B99" w:rsidRPr="00022985">
        <w:rPr>
          <w:rFonts w:asciiTheme="minorHAnsi" w:hAnsiTheme="minorHAnsi"/>
        </w:rPr>
        <w:t>hair ships the older files to ALSC headquarters</w:t>
      </w:r>
      <w:r w:rsidR="009F09C7" w:rsidRPr="00022985">
        <w:rPr>
          <w:rFonts w:asciiTheme="minorHAnsi" w:hAnsiTheme="minorHAnsi"/>
        </w:rPr>
        <w:t>.</w:t>
      </w:r>
    </w:p>
    <w:p w:rsidR="00465B99" w:rsidRPr="00022985" w:rsidRDefault="00465B99" w:rsidP="00465B99">
      <w:pPr>
        <w:ind w:left="720"/>
        <w:rPr>
          <w:rFonts w:asciiTheme="minorHAnsi" w:hAnsiTheme="minorHAnsi"/>
        </w:rPr>
      </w:pPr>
    </w:p>
    <w:p w:rsidR="001521C4" w:rsidRPr="00495C41" w:rsidRDefault="00465B99" w:rsidP="001521C4">
      <w:pPr>
        <w:rPr>
          <w:rFonts w:asciiTheme="minorHAnsi" w:hAnsiTheme="minorHAnsi"/>
          <w:b/>
        </w:rPr>
      </w:pPr>
      <w:r w:rsidRPr="00022985">
        <w:rPr>
          <w:rFonts w:asciiTheme="minorHAnsi" w:hAnsiTheme="minorHAnsi"/>
          <w:b/>
        </w:rPr>
        <w:t>Jan</w:t>
      </w:r>
      <w:r w:rsidR="00E214C4" w:rsidRPr="00022985">
        <w:rPr>
          <w:rFonts w:asciiTheme="minorHAnsi" w:hAnsiTheme="minorHAnsi"/>
          <w:b/>
        </w:rPr>
        <w:t>uary (after Midwinter Meeting)</w:t>
      </w:r>
    </w:p>
    <w:p w:rsidR="009F09C7" w:rsidRPr="00022985" w:rsidRDefault="009F09C7" w:rsidP="009F09C7">
      <w:pPr>
        <w:pStyle w:val="Heading2"/>
        <w:rPr>
          <w:rFonts w:asciiTheme="minorHAnsi" w:hAnsiTheme="minorHAnsi"/>
          <w:sz w:val="24"/>
        </w:rPr>
      </w:pPr>
      <w:r w:rsidRPr="00022985">
        <w:rPr>
          <w:rFonts w:asciiTheme="minorHAnsi" w:hAnsiTheme="minorHAnsi"/>
          <w:sz w:val="24"/>
        </w:rPr>
        <w:lastRenderedPageBreak/>
        <w:t xml:space="preserve">Chair </w:t>
      </w:r>
      <w:proofErr w:type="gramStart"/>
      <w:r w:rsidRPr="00022985">
        <w:rPr>
          <w:rFonts w:asciiTheme="minorHAnsi" w:hAnsiTheme="minorHAnsi"/>
          <w:sz w:val="24"/>
        </w:rPr>
        <w:t xml:space="preserve">submits </w:t>
      </w:r>
      <w:r w:rsidR="00D04172" w:rsidRPr="00022985">
        <w:rPr>
          <w:rFonts w:asciiTheme="minorHAnsi" w:hAnsiTheme="minorHAnsi"/>
          <w:sz w:val="24"/>
        </w:rPr>
        <w:t xml:space="preserve"> a</w:t>
      </w:r>
      <w:proofErr w:type="gramEnd"/>
      <w:r w:rsidR="00D04172" w:rsidRPr="00022985">
        <w:rPr>
          <w:rFonts w:asciiTheme="minorHAnsi" w:hAnsiTheme="minorHAnsi"/>
          <w:sz w:val="24"/>
        </w:rPr>
        <w:t xml:space="preserve"> post-conference form within three weeks of the end of the conference (form D.2 in the Division Leadership Manual</w:t>
      </w:r>
      <w:r w:rsidR="00437622" w:rsidRPr="00022985">
        <w:rPr>
          <w:rFonts w:asciiTheme="minorHAnsi" w:hAnsiTheme="minorHAnsi"/>
          <w:sz w:val="24"/>
        </w:rPr>
        <w:t xml:space="preserve">) </w:t>
      </w:r>
      <w:r w:rsidRPr="00022985">
        <w:rPr>
          <w:rFonts w:asciiTheme="minorHAnsi" w:hAnsiTheme="minorHAnsi"/>
          <w:sz w:val="24"/>
        </w:rPr>
        <w:t>to the ALSC Executive Director, President, Vice President/President-Elect, and the Priority Group Consultant.</w:t>
      </w:r>
      <w:r w:rsidR="00D04172" w:rsidRPr="00022985">
        <w:rPr>
          <w:rFonts w:asciiTheme="minorHAnsi" w:hAnsiTheme="minorHAnsi"/>
          <w:sz w:val="24"/>
        </w:rPr>
        <w:t xml:space="preserve"> This is a summary of your committee discussion, any decisions reached, and follow-up actions needed, including suggestions for future programs or publications based on the committee’s work.</w:t>
      </w:r>
    </w:p>
    <w:p w:rsidR="00465B99" w:rsidRPr="00022985" w:rsidRDefault="00465B99" w:rsidP="00465B99">
      <w:pPr>
        <w:pStyle w:val="Heading1"/>
        <w:rPr>
          <w:rFonts w:asciiTheme="minorHAnsi" w:hAnsiTheme="minorHAnsi"/>
          <w:sz w:val="24"/>
        </w:rPr>
      </w:pPr>
    </w:p>
    <w:p w:rsidR="00465B99" w:rsidRPr="00022985" w:rsidRDefault="009F09C7" w:rsidP="00465B99">
      <w:pPr>
        <w:rPr>
          <w:rFonts w:asciiTheme="minorHAnsi" w:hAnsiTheme="minorHAnsi"/>
        </w:rPr>
      </w:pPr>
      <w:r w:rsidRPr="00022985">
        <w:rPr>
          <w:rFonts w:asciiTheme="minorHAnsi" w:hAnsiTheme="minorHAnsi"/>
        </w:rPr>
        <w:t>The outgoing c</w:t>
      </w:r>
      <w:r w:rsidR="00465B99" w:rsidRPr="00022985">
        <w:rPr>
          <w:rFonts w:asciiTheme="minorHAnsi" w:hAnsiTheme="minorHAnsi"/>
        </w:rPr>
        <w:t xml:space="preserve">hair sends thank you letters to everyone who nominated the recipient (Appendix </w:t>
      </w:r>
      <w:r w:rsidRPr="00022985">
        <w:rPr>
          <w:rFonts w:asciiTheme="minorHAnsi" w:hAnsiTheme="minorHAnsi"/>
        </w:rPr>
        <w:t>C)</w:t>
      </w:r>
      <w:r w:rsidR="00465B99" w:rsidRPr="00022985">
        <w:rPr>
          <w:rFonts w:asciiTheme="minorHAnsi" w:hAnsiTheme="minorHAnsi"/>
        </w:rPr>
        <w:t>. The chair also sends thank you letters to all who submitted nominations and urges them to resubmit their nominations, as nominations do not carry over from year to year.</w:t>
      </w:r>
    </w:p>
    <w:p w:rsidR="00465B99" w:rsidRPr="00022985" w:rsidRDefault="00465B99" w:rsidP="00465B99">
      <w:pPr>
        <w:ind w:left="720"/>
        <w:rPr>
          <w:rFonts w:asciiTheme="minorHAnsi" w:hAnsiTheme="minorHAnsi"/>
        </w:rPr>
      </w:pPr>
    </w:p>
    <w:p w:rsidR="00465B99" w:rsidRPr="00022985" w:rsidRDefault="009F09C7" w:rsidP="00465B99">
      <w:pPr>
        <w:rPr>
          <w:rFonts w:asciiTheme="minorHAnsi" w:hAnsiTheme="minorHAnsi"/>
        </w:rPr>
      </w:pPr>
      <w:r w:rsidRPr="00022985">
        <w:rPr>
          <w:rFonts w:asciiTheme="minorHAnsi" w:hAnsiTheme="minorHAnsi"/>
        </w:rPr>
        <w:t>The outgoing c</w:t>
      </w:r>
      <w:r w:rsidR="00465B99" w:rsidRPr="00022985">
        <w:rPr>
          <w:rFonts w:asciiTheme="minorHAnsi" w:hAnsiTheme="minorHAnsi"/>
        </w:rPr>
        <w:t xml:space="preserve">hair sends a </w:t>
      </w:r>
      <w:r w:rsidR="00071D16" w:rsidRPr="00022985">
        <w:rPr>
          <w:rFonts w:asciiTheme="minorHAnsi" w:hAnsiTheme="minorHAnsi"/>
        </w:rPr>
        <w:t xml:space="preserve">congratulatory </w:t>
      </w:r>
      <w:r w:rsidR="00465B99" w:rsidRPr="00022985">
        <w:rPr>
          <w:rFonts w:asciiTheme="minorHAnsi" w:hAnsiTheme="minorHAnsi"/>
        </w:rPr>
        <w:t>letter to the recipient informing him/her when it will be presented (ALSC Membership Meeting at Annual Conference) and that he/she</w:t>
      </w:r>
      <w:r w:rsidR="00D04172" w:rsidRPr="00022985">
        <w:rPr>
          <w:rFonts w:asciiTheme="minorHAnsi" w:hAnsiTheme="minorHAnsi"/>
        </w:rPr>
        <w:t xml:space="preserve"> or his/her representative</w:t>
      </w:r>
      <w:r w:rsidR="00465B99" w:rsidRPr="00022985">
        <w:rPr>
          <w:rFonts w:asciiTheme="minorHAnsi" w:hAnsiTheme="minorHAnsi"/>
        </w:rPr>
        <w:t xml:space="preserve"> is expected to make brief r</w:t>
      </w:r>
      <w:r w:rsidR="00D61C8E" w:rsidRPr="00022985">
        <w:rPr>
          <w:rFonts w:asciiTheme="minorHAnsi" w:hAnsiTheme="minorHAnsi"/>
        </w:rPr>
        <w:t>emarks of acceptance</w:t>
      </w:r>
      <w:r w:rsidR="00465B99" w:rsidRPr="00022985">
        <w:rPr>
          <w:rFonts w:asciiTheme="minorHAnsi" w:hAnsiTheme="minorHAnsi"/>
        </w:rPr>
        <w:t>.</w:t>
      </w:r>
      <w:r w:rsidR="00D61C8E" w:rsidRPr="00022985">
        <w:rPr>
          <w:rFonts w:asciiTheme="minorHAnsi" w:hAnsiTheme="minorHAnsi"/>
        </w:rPr>
        <w:t xml:space="preserve"> The ALSC Executive Director will follow with a detailed confirmation letter (Appendix D).</w:t>
      </w:r>
    </w:p>
    <w:p w:rsidR="00465B99" w:rsidRPr="00022985" w:rsidRDefault="00465B99" w:rsidP="00465B99">
      <w:pPr>
        <w:rPr>
          <w:rFonts w:asciiTheme="minorHAnsi" w:hAnsiTheme="minorHAnsi"/>
        </w:rPr>
      </w:pPr>
    </w:p>
    <w:p w:rsidR="009F09C7" w:rsidRPr="00022985" w:rsidRDefault="00E214C4" w:rsidP="00465B99">
      <w:pPr>
        <w:pStyle w:val="Heading2"/>
        <w:rPr>
          <w:rFonts w:asciiTheme="minorHAnsi" w:hAnsiTheme="minorHAnsi"/>
          <w:sz w:val="24"/>
        </w:rPr>
      </w:pPr>
      <w:r w:rsidRPr="00022985">
        <w:rPr>
          <w:rFonts w:asciiTheme="minorHAnsi" w:hAnsiTheme="minorHAnsi"/>
          <w:b/>
          <w:bCs/>
          <w:sz w:val="24"/>
        </w:rPr>
        <w:t>April</w:t>
      </w:r>
    </w:p>
    <w:p w:rsidR="009F09C7" w:rsidRPr="00022985" w:rsidRDefault="00465B99" w:rsidP="009F09C7">
      <w:pPr>
        <w:pStyle w:val="Heading2"/>
        <w:rPr>
          <w:rFonts w:asciiTheme="minorHAnsi" w:hAnsiTheme="minorHAnsi"/>
          <w:sz w:val="24"/>
          <w:szCs w:val="24"/>
        </w:rPr>
      </w:pPr>
      <w:r w:rsidRPr="00022985">
        <w:rPr>
          <w:rFonts w:asciiTheme="minorHAnsi" w:hAnsiTheme="minorHAnsi"/>
          <w:sz w:val="24"/>
          <w:szCs w:val="24"/>
        </w:rPr>
        <w:t>The outgoing chair prepares an introductory speech for the presentation of the award at Annual Conference</w:t>
      </w:r>
      <w:r w:rsidR="009F09C7" w:rsidRPr="00022985">
        <w:rPr>
          <w:rFonts w:asciiTheme="minorHAnsi" w:hAnsiTheme="minorHAnsi"/>
          <w:sz w:val="24"/>
          <w:szCs w:val="24"/>
        </w:rPr>
        <w:t xml:space="preserve"> (Appendix E).</w:t>
      </w:r>
      <w:r w:rsidR="002E7958" w:rsidRPr="00022985">
        <w:rPr>
          <w:rFonts w:asciiTheme="minorHAnsi" w:hAnsiTheme="minorHAnsi"/>
          <w:sz w:val="24"/>
          <w:szCs w:val="24"/>
        </w:rPr>
        <w:t xml:space="preserve"> </w:t>
      </w:r>
    </w:p>
    <w:p w:rsidR="009F09C7" w:rsidRPr="00022985" w:rsidRDefault="009F09C7" w:rsidP="009F09C7">
      <w:pPr>
        <w:rPr>
          <w:rFonts w:asciiTheme="minorHAnsi" w:hAnsiTheme="minorHAnsi"/>
          <w:szCs w:val="24"/>
        </w:rPr>
      </w:pPr>
    </w:p>
    <w:p w:rsidR="009F09C7" w:rsidRPr="00022985" w:rsidRDefault="009F09C7" w:rsidP="009F09C7">
      <w:pPr>
        <w:rPr>
          <w:rFonts w:asciiTheme="minorHAnsi" w:hAnsiTheme="minorHAnsi"/>
          <w:szCs w:val="24"/>
        </w:rPr>
      </w:pPr>
      <w:r w:rsidRPr="00022985">
        <w:rPr>
          <w:rFonts w:asciiTheme="minorHAnsi" w:hAnsiTheme="minorHAnsi"/>
          <w:szCs w:val="24"/>
        </w:rPr>
        <w:t xml:space="preserve">The ALSC </w:t>
      </w:r>
      <w:r w:rsidR="00495C41">
        <w:rPr>
          <w:rFonts w:asciiTheme="minorHAnsi" w:hAnsiTheme="minorHAnsi"/>
          <w:szCs w:val="24"/>
        </w:rPr>
        <w:t>Awards Coordinator</w:t>
      </w:r>
      <w:r w:rsidRPr="00022985">
        <w:rPr>
          <w:rFonts w:asciiTheme="minorHAnsi" w:hAnsiTheme="minorHAnsi"/>
          <w:szCs w:val="24"/>
        </w:rPr>
        <w:t xml:space="preserve"> is in touch with the outgoing chair to confirm the time and location of the ALSC Membership Meeting.</w:t>
      </w:r>
    </w:p>
    <w:p w:rsidR="00D04172" w:rsidRPr="00022985" w:rsidRDefault="00D04172" w:rsidP="009F09C7">
      <w:pPr>
        <w:rPr>
          <w:rFonts w:asciiTheme="minorHAnsi" w:hAnsiTheme="minorHAnsi"/>
          <w:szCs w:val="24"/>
        </w:rPr>
      </w:pPr>
    </w:p>
    <w:p w:rsidR="00D04172" w:rsidRPr="00022985" w:rsidRDefault="00D04172" w:rsidP="009F09C7">
      <w:pPr>
        <w:rPr>
          <w:rFonts w:asciiTheme="minorHAnsi" w:hAnsiTheme="minorHAnsi"/>
        </w:rPr>
      </w:pPr>
      <w:r w:rsidRPr="00022985">
        <w:rPr>
          <w:rFonts w:asciiTheme="minorHAnsi" w:hAnsiTheme="minorHAnsi"/>
          <w:szCs w:val="24"/>
        </w:rPr>
        <w:t>The ALSC office’s staff liaison to the committee will arrange for a photograph to be taken of the recipient during the Annual Conference presentation.</w:t>
      </w:r>
    </w:p>
    <w:p w:rsidR="00465B99" w:rsidRPr="00022985" w:rsidRDefault="00465B99" w:rsidP="00465B99">
      <w:pPr>
        <w:rPr>
          <w:rFonts w:asciiTheme="minorHAnsi" w:hAnsiTheme="minorHAnsi"/>
        </w:rPr>
      </w:pPr>
    </w:p>
    <w:p w:rsidR="009F09C7" w:rsidRPr="00022985" w:rsidRDefault="00465B99" w:rsidP="00465B99">
      <w:pPr>
        <w:rPr>
          <w:rFonts w:asciiTheme="minorHAnsi" w:hAnsiTheme="minorHAnsi"/>
        </w:rPr>
      </w:pPr>
      <w:r w:rsidRPr="00022985">
        <w:rPr>
          <w:rFonts w:asciiTheme="minorHAnsi" w:hAnsiTheme="minorHAnsi"/>
          <w:b/>
        </w:rPr>
        <w:t>June</w:t>
      </w:r>
      <w:r w:rsidR="009F09C7" w:rsidRPr="00022985">
        <w:rPr>
          <w:rFonts w:asciiTheme="minorHAnsi" w:hAnsiTheme="minorHAnsi"/>
          <w:b/>
        </w:rPr>
        <w:t xml:space="preserve"> (Annual Conference)</w:t>
      </w:r>
      <w:r w:rsidR="009F09C7" w:rsidRPr="00022985">
        <w:rPr>
          <w:rFonts w:asciiTheme="minorHAnsi" w:hAnsiTheme="minorHAnsi"/>
        </w:rPr>
        <w:t>:</w:t>
      </w:r>
    </w:p>
    <w:p w:rsidR="00465B99" w:rsidRPr="00022985" w:rsidRDefault="00465B99" w:rsidP="00465B99">
      <w:pPr>
        <w:rPr>
          <w:rFonts w:asciiTheme="minorHAnsi" w:hAnsiTheme="minorHAnsi"/>
        </w:rPr>
      </w:pPr>
      <w:r w:rsidRPr="00022985">
        <w:rPr>
          <w:rFonts w:asciiTheme="minorHAnsi" w:hAnsiTheme="minorHAnsi"/>
        </w:rPr>
        <w:t xml:space="preserve">The outgoing </w:t>
      </w:r>
      <w:r w:rsidR="00E214C4" w:rsidRPr="00022985">
        <w:rPr>
          <w:rFonts w:asciiTheme="minorHAnsi" w:hAnsiTheme="minorHAnsi"/>
        </w:rPr>
        <w:t>c</w:t>
      </w:r>
      <w:r w:rsidRPr="00022985">
        <w:rPr>
          <w:rFonts w:asciiTheme="minorHAnsi" w:hAnsiTheme="minorHAnsi"/>
        </w:rPr>
        <w:t>hair will officially present the award to the recipient at the ALSC Membership Meeting.</w:t>
      </w:r>
      <w:r w:rsidR="002E7958" w:rsidRPr="00022985">
        <w:rPr>
          <w:rFonts w:asciiTheme="minorHAnsi" w:hAnsiTheme="minorHAnsi"/>
        </w:rPr>
        <w:t xml:space="preserve"> </w:t>
      </w:r>
    </w:p>
    <w:p w:rsidR="00465B99" w:rsidRPr="00022985" w:rsidRDefault="00465B99" w:rsidP="00465B99">
      <w:pP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Attendance at Meetings</w:t>
      </w:r>
    </w:p>
    <w:p w:rsidR="00E46905" w:rsidRPr="00022985" w:rsidRDefault="00A61445">
      <w:pPr>
        <w:rPr>
          <w:rFonts w:asciiTheme="minorHAnsi" w:hAnsiTheme="minorHAnsi"/>
        </w:rPr>
      </w:pPr>
      <w:r w:rsidRPr="00022985">
        <w:rPr>
          <w:rFonts w:asciiTheme="minorHAnsi" w:hAnsiTheme="minorHAnsi"/>
        </w:rPr>
        <w:t xml:space="preserve">The Distinguished Service Award Committee members are responsible for attending </w:t>
      </w:r>
      <w:r w:rsidR="00465B99" w:rsidRPr="00022985">
        <w:rPr>
          <w:rFonts w:asciiTheme="minorHAnsi" w:hAnsiTheme="minorHAnsi"/>
        </w:rPr>
        <w:t xml:space="preserve">required </w:t>
      </w:r>
      <w:r w:rsidR="00E4417C" w:rsidRPr="00022985">
        <w:rPr>
          <w:rFonts w:asciiTheme="minorHAnsi" w:hAnsiTheme="minorHAnsi"/>
        </w:rPr>
        <w:t xml:space="preserve">virtual </w:t>
      </w:r>
      <w:r w:rsidR="00465B99" w:rsidRPr="00022985">
        <w:rPr>
          <w:rFonts w:asciiTheme="minorHAnsi" w:hAnsiTheme="minorHAnsi"/>
        </w:rPr>
        <w:t>meetings</w:t>
      </w:r>
      <w:r w:rsidR="00E4417C" w:rsidRPr="00022985">
        <w:rPr>
          <w:rFonts w:asciiTheme="minorHAnsi" w:hAnsiTheme="minorHAnsi"/>
        </w:rPr>
        <w:t>.</w:t>
      </w:r>
      <w:r w:rsidR="00465B99" w:rsidRPr="00022985">
        <w:rPr>
          <w:rFonts w:asciiTheme="minorHAnsi" w:hAnsiTheme="minorHAnsi"/>
        </w:rPr>
        <w:t xml:space="preserve"> </w:t>
      </w:r>
    </w:p>
    <w:p w:rsidR="00151932" w:rsidRPr="00022985" w:rsidRDefault="00151932">
      <w:pPr>
        <w:rPr>
          <w:rFonts w:asciiTheme="minorHAnsi" w:hAnsiTheme="minorHAnsi"/>
        </w:rPr>
      </w:pPr>
    </w:p>
    <w:p w:rsidR="00151932" w:rsidRPr="00022985" w:rsidRDefault="00151932" w:rsidP="00151932">
      <w:pPr>
        <w:rPr>
          <w:rFonts w:asciiTheme="minorHAnsi" w:hAnsiTheme="minorHAnsi"/>
          <w:b/>
        </w:rPr>
      </w:pPr>
      <w:r w:rsidRPr="00022985">
        <w:rPr>
          <w:rFonts w:asciiTheme="minorHAnsi" w:hAnsiTheme="minorHAnsi"/>
          <w:u w:val="single"/>
        </w:rPr>
        <w:t xml:space="preserve">Full Participation </w:t>
      </w:r>
    </w:p>
    <w:p w:rsidR="00151932" w:rsidRPr="00022985" w:rsidRDefault="00151932" w:rsidP="00151932">
      <w:pPr>
        <w:rPr>
          <w:rFonts w:asciiTheme="minorHAnsi" w:hAnsiTheme="minorHAnsi"/>
        </w:rPr>
      </w:pPr>
      <w:r w:rsidRPr="00022985">
        <w:rPr>
          <w:rFonts w:asciiTheme="minorHAnsi" w:hAnsiTheme="minorHAnsi"/>
        </w:rPr>
        <w:t>Each member is expected to participate fully in the work of the committee.</w:t>
      </w:r>
      <w:r w:rsidR="002E7958" w:rsidRPr="00022985">
        <w:rPr>
          <w:rFonts w:asciiTheme="minorHAnsi" w:hAnsiTheme="minorHAnsi"/>
        </w:rPr>
        <w:t xml:space="preserve"> </w:t>
      </w:r>
      <w:r w:rsidRPr="00022985">
        <w:rPr>
          <w:rFonts w:asciiTheme="minorHAnsi" w:hAnsiTheme="minorHAnsi"/>
        </w:rPr>
        <w:t>A committee member who finds it impossible to do so it expected to resign as soon as possible.</w:t>
      </w:r>
      <w:r w:rsidR="002E7958" w:rsidRPr="00022985">
        <w:rPr>
          <w:rFonts w:asciiTheme="minorHAnsi" w:hAnsiTheme="minorHAnsi"/>
        </w:rPr>
        <w:t xml:space="preserve"> </w:t>
      </w:r>
      <w:r w:rsidRPr="00022985">
        <w:rPr>
          <w:rFonts w:asciiTheme="minorHAnsi" w:hAnsiTheme="minorHAnsi"/>
        </w:rPr>
        <w:t xml:space="preserve">If the </w:t>
      </w:r>
      <w:r w:rsidR="00E214C4" w:rsidRPr="00022985">
        <w:rPr>
          <w:rFonts w:asciiTheme="minorHAnsi" w:hAnsiTheme="minorHAnsi"/>
        </w:rPr>
        <w:t>c</w:t>
      </w:r>
      <w:r w:rsidRPr="00022985">
        <w:rPr>
          <w:rFonts w:asciiTheme="minorHAnsi" w:hAnsiTheme="minorHAnsi"/>
        </w:rPr>
        <w:t>hair does not hea</w:t>
      </w:r>
      <w:r w:rsidR="00E214C4" w:rsidRPr="00022985">
        <w:rPr>
          <w:rFonts w:asciiTheme="minorHAnsi" w:hAnsiTheme="minorHAnsi"/>
        </w:rPr>
        <w:t>r from a committee member, the c</w:t>
      </w:r>
      <w:r w:rsidRPr="00022985">
        <w:rPr>
          <w:rFonts w:asciiTheme="minorHAnsi" w:hAnsiTheme="minorHAnsi"/>
        </w:rPr>
        <w:t>hair contacts that committee member to determine if there is a potential on-going problem that prevents the member from full participation.</w:t>
      </w:r>
      <w:r w:rsidR="002E7958" w:rsidRPr="00022985">
        <w:rPr>
          <w:rFonts w:asciiTheme="minorHAnsi" w:hAnsiTheme="minorHAnsi"/>
        </w:rPr>
        <w:t xml:space="preserve"> </w:t>
      </w:r>
      <w:r w:rsidRPr="00022985">
        <w:rPr>
          <w:rFonts w:asciiTheme="minorHAnsi" w:hAnsiTheme="minorHAnsi"/>
        </w:rPr>
        <w:t>I</w:t>
      </w:r>
      <w:r w:rsidR="00E214C4" w:rsidRPr="00022985">
        <w:rPr>
          <w:rFonts w:asciiTheme="minorHAnsi" w:hAnsiTheme="minorHAnsi"/>
        </w:rPr>
        <w:t>f there is such a problem, the c</w:t>
      </w:r>
      <w:r w:rsidRPr="00022985">
        <w:rPr>
          <w:rFonts w:asciiTheme="minorHAnsi" w:hAnsiTheme="minorHAnsi"/>
        </w:rPr>
        <w:t>hair, after consultation with the Priority Group Consultant must request that the member resign for the good of the committee.</w:t>
      </w:r>
      <w:r w:rsidR="002E7958" w:rsidRPr="00022985">
        <w:rPr>
          <w:rFonts w:asciiTheme="minorHAnsi" w:hAnsiTheme="minorHAnsi"/>
        </w:rPr>
        <w:t xml:space="preserve"> </w:t>
      </w:r>
      <w:r w:rsidR="00E4417C" w:rsidRPr="00022985">
        <w:rPr>
          <w:rFonts w:asciiTheme="minorHAnsi" w:hAnsiTheme="minorHAnsi"/>
        </w:rPr>
        <w:t xml:space="preserve">Letters of resignation are to be sent to the </w:t>
      </w:r>
      <w:r w:rsidR="00E4417C" w:rsidRPr="00022985">
        <w:rPr>
          <w:rFonts w:asciiTheme="minorHAnsi" w:hAnsiTheme="minorHAnsi"/>
        </w:rPr>
        <w:lastRenderedPageBreak/>
        <w:t xml:space="preserve">President with copies to the Chair, Priority Group Consultant, and the Executive Director. </w:t>
      </w:r>
      <w:r w:rsidRPr="00022985">
        <w:rPr>
          <w:rFonts w:asciiTheme="minorHAnsi" w:hAnsiTheme="minorHAnsi"/>
        </w:rPr>
        <w:t>The President immediately accepts such resignations when tendered.</w:t>
      </w:r>
      <w:r w:rsidR="002E7958" w:rsidRPr="00022985">
        <w:rPr>
          <w:rFonts w:asciiTheme="minorHAnsi" w:hAnsiTheme="minorHAnsi"/>
        </w:rPr>
        <w:t xml:space="preserve"> </w:t>
      </w:r>
      <w:r w:rsidR="00E214C4" w:rsidRPr="00022985">
        <w:rPr>
          <w:rFonts w:asciiTheme="minorHAnsi" w:hAnsiTheme="minorHAnsi"/>
        </w:rPr>
        <w:t>If the c</w:t>
      </w:r>
      <w:r w:rsidRPr="00022985">
        <w:rPr>
          <w:rFonts w:asciiTheme="minorHAnsi" w:hAnsiTheme="minorHAnsi"/>
        </w:rPr>
        <w:t xml:space="preserve">hair is unable to reach the committee member or feels that the participation problem is not likely to be </w:t>
      </w:r>
      <w:r w:rsidR="00E214C4" w:rsidRPr="00022985">
        <w:rPr>
          <w:rFonts w:asciiTheme="minorHAnsi" w:hAnsiTheme="minorHAnsi"/>
        </w:rPr>
        <w:t>resolved, the c</w:t>
      </w:r>
      <w:r w:rsidRPr="00022985">
        <w:rPr>
          <w:rFonts w:asciiTheme="minorHAnsi" w:hAnsiTheme="minorHAnsi"/>
        </w:rPr>
        <w:t>hair requests the President to consider the situation.</w:t>
      </w:r>
      <w:r w:rsidR="002E7958" w:rsidRPr="00022985">
        <w:rPr>
          <w:rFonts w:asciiTheme="minorHAnsi" w:hAnsiTheme="minorHAnsi"/>
        </w:rPr>
        <w:t xml:space="preserve"> </w:t>
      </w:r>
      <w:r w:rsidRPr="00022985">
        <w:rPr>
          <w:rFonts w:asciiTheme="minorHAnsi" w:hAnsiTheme="minorHAnsi"/>
        </w:rPr>
        <w:t>In the event that a committee member has not resigned and is not participating fully in the committee’s work, the Executive Committee requests that the committee member tenders his/her resignation.</w:t>
      </w:r>
      <w:r w:rsidR="002E7958" w:rsidRPr="00022985">
        <w:rPr>
          <w:rFonts w:asciiTheme="minorHAnsi" w:hAnsiTheme="minorHAnsi"/>
        </w:rPr>
        <w:t xml:space="preserve"> </w:t>
      </w:r>
      <w:r w:rsidRPr="00022985">
        <w:rPr>
          <w:rFonts w:asciiTheme="minorHAnsi" w:hAnsiTheme="minorHAnsi"/>
        </w:rPr>
        <w:t>If a committee member refuses such a request, the Executive Committee removes the member and informs the ALSC Board of its action.</w:t>
      </w:r>
      <w:r w:rsidR="002E7958" w:rsidRPr="00022985">
        <w:rPr>
          <w:rFonts w:asciiTheme="minorHAnsi" w:hAnsiTheme="minorHAnsi"/>
        </w:rPr>
        <w:t xml:space="preserve"> </w:t>
      </w:r>
      <w:r w:rsidRPr="00022985">
        <w:rPr>
          <w:rFonts w:asciiTheme="minorHAnsi" w:hAnsiTheme="minorHAnsi"/>
        </w:rPr>
        <w:t>The President then appoints a new committee member.</w:t>
      </w:r>
      <w:r w:rsidR="002E7958" w:rsidRPr="00022985">
        <w:rPr>
          <w:rFonts w:asciiTheme="minorHAnsi" w:hAnsiTheme="minorHAnsi"/>
        </w:rPr>
        <w:t xml:space="preserve"> </w:t>
      </w:r>
      <w:r w:rsidRPr="00022985">
        <w:rPr>
          <w:rFonts w:asciiTheme="minorHAnsi" w:hAnsiTheme="minorHAnsi"/>
        </w:rPr>
        <w:t>The final decision rests with the Executive Committee.</w:t>
      </w:r>
    </w:p>
    <w:p w:rsidR="00151932" w:rsidRPr="00022985" w:rsidRDefault="00151932">
      <w:pP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Committee Communication</w:t>
      </w:r>
    </w:p>
    <w:p w:rsidR="00A61445" w:rsidRPr="00022985" w:rsidRDefault="00A61445">
      <w:pPr>
        <w:rPr>
          <w:rFonts w:asciiTheme="minorHAnsi" w:hAnsiTheme="minorHAnsi"/>
        </w:rPr>
      </w:pPr>
      <w:r w:rsidRPr="00022985">
        <w:rPr>
          <w:rFonts w:asciiTheme="minorHAnsi" w:hAnsiTheme="minorHAnsi"/>
        </w:rPr>
        <w:t>All committee members should be provided with a committee roster, copies of all reports to the Board, and copies of procedures with which the committee works.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Objectives for achieving goals outlined in the committee’s function statement should be established through committee consensus whenever possible.</w:t>
      </w:r>
      <w:r w:rsidR="002E7958" w:rsidRPr="00022985">
        <w:rPr>
          <w:rFonts w:asciiTheme="minorHAnsi" w:hAnsiTheme="minorHAnsi"/>
        </w:rPr>
        <w:t xml:space="preserve"> </w:t>
      </w:r>
      <w:r w:rsidRPr="00022985">
        <w:rPr>
          <w:rFonts w:asciiTheme="minorHAnsi" w:hAnsiTheme="minorHAnsi"/>
        </w:rPr>
        <w:t>Committee members should have the opportunity to present and react to ideas, positions, and each other’s needs.</w:t>
      </w:r>
      <w:r w:rsidR="002E7958" w:rsidRPr="00022985">
        <w:rPr>
          <w:rFonts w:asciiTheme="minorHAnsi" w:hAnsiTheme="minorHAnsi"/>
        </w:rPr>
        <w:t xml:space="preserve"> </w:t>
      </w:r>
      <w:r w:rsidRPr="00022985">
        <w:rPr>
          <w:rFonts w:asciiTheme="minorHAnsi" w:hAnsiTheme="minorHAnsi"/>
        </w:rPr>
        <w:t>Objectives formulated by the committee become the basis for planning committee activities and lead to the determination of procedures and methods, the assignment of responsibilities, and the establishment of deadlines.</w:t>
      </w:r>
    </w:p>
    <w:p w:rsidR="00A61445" w:rsidRPr="00022985" w:rsidRDefault="00A61445">
      <w:pP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Electronic Communication</w:t>
      </w:r>
    </w:p>
    <w:p w:rsidR="00A61445" w:rsidRPr="00022985" w:rsidRDefault="00A61445">
      <w:pPr>
        <w:rPr>
          <w:rFonts w:asciiTheme="minorHAnsi" w:hAnsiTheme="minorHAnsi"/>
        </w:rPr>
      </w:pPr>
      <w:r w:rsidRPr="00022985">
        <w:rPr>
          <w:rFonts w:asciiTheme="minorHAnsi" w:hAnsiTheme="minorHAnsi"/>
        </w:rPr>
        <w:t xml:space="preserve">Electronic communication facilitates the distribution of information from the </w:t>
      </w:r>
      <w:r w:rsidR="00E214C4" w:rsidRPr="00022985">
        <w:rPr>
          <w:rFonts w:asciiTheme="minorHAnsi" w:hAnsiTheme="minorHAnsi"/>
        </w:rPr>
        <w:t>c</w:t>
      </w:r>
      <w:r w:rsidRPr="00022985">
        <w:rPr>
          <w:rFonts w:asciiTheme="minorHAnsi" w:hAnsiTheme="minorHAnsi"/>
        </w:rPr>
        <w:t xml:space="preserve">hair </w:t>
      </w:r>
    </w:p>
    <w:p w:rsidR="00A61445" w:rsidRPr="00022985" w:rsidRDefault="00A61445">
      <w:pPr>
        <w:rPr>
          <w:rFonts w:asciiTheme="minorHAnsi" w:hAnsiTheme="minorHAnsi"/>
        </w:rPr>
      </w:pPr>
      <w:proofErr w:type="gramStart"/>
      <w:r w:rsidRPr="00022985">
        <w:rPr>
          <w:rFonts w:asciiTheme="minorHAnsi" w:hAnsiTheme="minorHAnsi"/>
        </w:rPr>
        <w:t>to</w:t>
      </w:r>
      <w:proofErr w:type="gramEnd"/>
      <w:r w:rsidRPr="00022985">
        <w:rPr>
          <w:rFonts w:asciiTheme="minorHAnsi" w:hAnsiTheme="minorHAnsi"/>
        </w:rPr>
        <w:t xml:space="preserve"> committee members, and the regular discussion of procedural issues.</w:t>
      </w:r>
      <w:r w:rsidR="002E7958" w:rsidRPr="00022985">
        <w:rPr>
          <w:rFonts w:asciiTheme="minorHAnsi" w:hAnsiTheme="minorHAnsi"/>
        </w:rPr>
        <w:t xml:space="preserve"> </w:t>
      </w:r>
      <w:r w:rsidRPr="00022985">
        <w:rPr>
          <w:rFonts w:asciiTheme="minorHAnsi" w:hAnsiTheme="minorHAnsi"/>
        </w:rPr>
        <w:t xml:space="preserve">The </w:t>
      </w:r>
      <w:r w:rsidR="00E214C4" w:rsidRPr="00022985">
        <w:rPr>
          <w:rFonts w:asciiTheme="minorHAnsi" w:hAnsiTheme="minorHAnsi"/>
        </w:rPr>
        <w:t>c</w:t>
      </w:r>
      <w:r w:rsidRPr="00022985">
        <w:rPr>
          <w:rFonts w:asciiTheme="minorHAnsi" w:hAnsiTheme="minorHAnsi"/>
        </w:rPr>
        <w:t xml:space="preserve">hair </w:t>
      </w:r>
    </w:p>
    <w:p w:rsidR="00A61445" w:rsidRPr="00022985" w:rsidRDefault="00A61445">
      <w:pPr>
        <w:rPr>
          <w:rFonts w:asciiTheme="minorHAnsi" w:hAnsiTheme="minorHAnsi"/>
        </w:rPr>
      </w:pPr>
      <w:proofErr w:type="gramStart"/>
      <w:r w:rsidRPr="00022985">
        <w:rPr>
          <w:rFonts w:asciiTheme="minorHAnsi" w:hAnsiTheme="minorHAnsi"/>
        </w:rPr>
        <w:t>will</w:t>
      </w:r>
      <w:proofErr w:type="gramEnd"/>
      <w:r w:rsidRPr="00022985">
        <w:rPr>
          <w:rFonts w:asciiTheme="minorHAnsi" w:hAnsiTheme="minorHAnsi"/>
        </w:rPr>
        <w:t xml:space="preserve"> establish ground rules for electronic communication by the committee at the beginning of his/her term.</w:t>
      </w:r>
      <w:r w:rsidR="002E7958" w:rsidRPr="00022985">
        <w:rPr>
          <w:rFonts w:asciiTheme="minorHAnsi" w:hAnsiTheme="minorHAnsi"/>
        </w:rPr>
        <w:t xml:space="preserve"> </w:t>
      </w:r>
      <w:r w:rsidRPr="00022985">
        <w:rPr>
          <w:rFonts w:asciiTheme="minorHAnsi" w:hAnsiTheme="minorHAnsi"/>
        </w:rPr>
        <w:t>At times, the Chair may invite open discussion on a matter of concern.</w:t>
      </w:r>
      <w:r w:rsidR="002E7958" w:rsidRPr="00022985">
        <w:rPr>
          <w:rFonts w:asciiTheme="minorHAnsi" w:hAnsiTheme="minorHAnsi"/>
        </w:rPr>
        <w:t xml:space="preserve"> </w:t>
      </w:r>
      <w:r w:rsidRPr="00022985">
        <w:rPr>
          <w:rFonts w:asciiTheme="minorHAnsi" w:hAnsiTheme="minorHAnsi"/>
        </w:rPr>
        <w:t xml:space="preserve">The </w:t>
      </w:r>
      <w:r w:rsidR="00E214C4" w:rsidRPr="00022985">
        <w:rPr>
          <w:rFonts w:asciiTheme="minorHAnsi" w:hAnsiTheme="minorHAnsi"/>
        </w:rPr>
        <w:t>c</w:t>
      </w:r>
      <w:r w:rsidRPr="00022985">
        <w:rPr>
          <w:rFonts w:asciiTheme="minorHAnsi" w:hAnsiTheme="minorHAnsi"/>
        </w:rPr>
        <w:t>hair facilitates such open discussions.</w:t>
      </w:r>
      <w:r w:rsidR="00E46905" w:rsidRPr="00022985">
        <w:rPr>
          <w:rFonts w:asciiTheme="minorHAnsi" w:hAnsiTheme="minorHAnsi"/>
        </w:rPr>
        <w:t xml:space="preserve"> If the chair or another committee member cannot facilitate conference calls for committee discussions, the ALSC office will be asked to handle this detail.</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 xml:space="preserve">The Committee adheres to the “Guidelines for Electronic Communication for ALSC </w:t>
      </w:r>
    </w:p>
    <w:p w:rsidR="00A61445" w:rsidRPr="00022985" w:rsidRDefault="00A61445">
      <w:pPr>
        <w:rPr>
          <w:rFonts w:asciiTheme="minorHAnsi" w:hAnsiTheme="minorHAnsi"/>
        </w:rPr>
      </w:pPr>
      <w:r w:rsidRPr="00022985">
        <w:rPr>
          <w:rFonts w:asciiTheme="minorHAnsi" w:hAnsiTheme="minorHAnsi"/>
        </w:rPr>
        <w:t xml:space="preserve">Committees” as </w:t>
      </w:r>
      <w:r w:rsidR="00E46905" w:rsidRPr="00022985">
        <w:rPr>
          <w:rFonts w:asciiTheme="minorHAnsi" w:hAnsiTheme="minorHAnsi"/>
        </w:rPr>
        <w:t xml:space="preserve">found </w:t>
      </w:r>
      <w:r w:rsidR="001521C4" w:rsidRPr="00022985">
        <w:rPr>
          <w:rFonts w:asciiTheme="minorHAnsi" w:hAnsiTheme="minorHAnsi"/>
        </w:rPr>
        <w:t xml:space="preserve">in </w:t>
      </w:r>
      <w:r w:rsidR="00E46905" w:rsidRPr="00022985">
        <w:rPr>
          <w:rFonts w:asciiTheme="minorHAnsi" w:hAnsiTheme="minorHAnsi"/>
        </w:rPr>
        <w:t xml:space="preserve">the ALSC Handbook of Organization </w:t>
      </w:r>
      <w:r w:rsidRPr="00022985">
        <w:rPr>
          <w:rFonts w:asciiTheme="minorHAnsi" w:hAnsiTheme="minorHAnsi"/>
        </w:rPr>
        <w:t>posted on the ALSC Web site at</w:t>
      </w:r>
      <w:r w:rsidR="002E7958" w:rsidRPr="00022985">
        <w:rPr>
          <w:rFonts w:asciiTheme="minorHAnsi" w:hAnsiTheme="minorHAnsi"/>
        </w:rPr>
        <w:t xml:space="preserve"> </w:t>
      </w:r>
      <w:r w:rsidRPr="00022985">
        <w:rPr>
          <w:rFonts w:asciiTheme="minorHAnsi" w:hAnsiTheme="minorHAnsi"/>
        </w:rPr>
        <w:t xml:space="preserve"> </w:t>
      </w:r>
    </w:p>
    <w:p w:rsidR="00A61445" w:rsidRPr="00022985" w:rsidRDefault="00FA4772">
      <w:pPr>
        <w:rPr>
          <w:rFonts w:asciiTheme="minorHAnsi" w:hAnsiTheme="minorHAnsi"/>
        </w:rPr>
      </w:pPr>
      <w:r>
        <w:rPr>
          <w:rFonts w:asciiTheme="minorHAnsi" w:hAnsiTheme="minorHAnsi"/>
        </w:rPr>
        <w:t xml:space="preserve"> </w:t>
      </w:r>
      <w:r w:rsidRPr="00FA4772">
        <w:rPr>
          <w:rFonts w:asciiTheme="minorHAnsi" w:hAnsiTheme="minorHAnsi"/>
        </w:rPr>
        <w:t>http://www.ala.org/alsc/aboutalsc/governance/alsc-handbook-organization</w:t>
      </w:r>
    </w:p>
    <w:p w:rsidR="00A61445" w:rsidRPr="00022985" w:rsidRDefault="00A61445">
      <w:pPr>
        <w:rPr>
          <w:rFonts w:asciiTheme="minorHAnsi" w:hAnsiTheme="minorHAnsi"/>
        </w:rPr>
      </w:pPr>
      <w:r w:rsidRPr="00022985">
        <w:rPr>
          <w:rFonts w:asciiTheme="minorHAnsi" w:hAnsiTheme="minorHAnsi"/>
        </w:rPr>
        <w:t>Since the committee’s electronic communication is generally confidential, there are several ways to better insure confidentiality.</w:t>
      </w:r>
      <w:r w:rsidR="002E7958" w:rsidRPr="00022985">
        <w:rPr>
          <w:rFonts w:asciiTheme="minorHAnsi" w:hAnsiTheme="minorHAnsi"/>
        </w:rPr>
        <w:t xml:space="preserve"> </w:t>
      </w:r>
      <w:r w:rsidRPr="00022985">
        <w:rPr>
          <w:rFonts w:asciiTheme="minorHAnsi" w:hAnsiTheme="minorHAnsi"/>
        </w:rPr>
        <w:t>For e-mail, include the word “confidential” on the subject line or as part of the transmission options.</w:t>
      </w:r>
      <w:r w:rsidR="002E7958" w:rsidRPr="00022985">
        <w:rPr>
          <w:rFonts w:asciiTheme="minorHAnsi" w:hAnsiTheme="minorHAnsi"/>
        </w:rPr>
        <w:t xml:space="preserve"> </w:t>
      </w:r>
      <w:r w:rsidRPr="00022985">
        <w:rPr>
          <w:rFonts w:asciiTheme="minorHAnsi" w:hAnsiTheme="minorHAnsi"/>
        </w:rPr>
        <w:t>For FAX communication, include the word “confidential” on a cover sheet.</w:t>
      </w:r>
    </w:p>
    <w:p w:rsidR="00B75A41" w:rsidRPr="00022985" w:rsidRDefault="00B75A41">
      <w:pPr>
        <w:rPr>
          <w:rFonts w:asciiTheme="minorHAnsi" w:hAnsiTheme="minorHAnsi"/>
        </w:rPr>
      </w:pPr>
    </w:p>
    <w:p w:rsidR="00B75A41" w:rsidRPr="00022985" w:rsidRDefault="00B75A41" w:rsidP="00B75A41">
      <w:pPr>
        <w:pStyle w:val="Heading1"/>
        <w:rPr>
          <w:rFonts w:asciiTheme="minorHAnsi" w:hAnsiTheme="minorHAnsi"/>
          <w:b/>
          <w:sz w:val="24"/>
        </w:rPr>
      </w:pPr>
      <w:r w:rsidRPr="00022985">
        <w:rPr>
          <w:rFonts w:asciiTheme="minorHAnsi" w:hAnsiTheme="minorHAnsi"/>
          <w:sz w:val="24"/>
          <w:u w:val="single"/>
        </w:rPr>
        <w:lastRenderedPageBreak/>
        <w:t xml:space="preserve">Confidentiality </w:t>
      </w:r>
    </w:p>
    <w:p w:rsidR="00B75A41" w:rsidRPr="00022985" w:rsidRDefault="00B75A41" w:rsidP="00B75A41">
      <w:pPr>
        <w:rPr>
          <w:rFonts w:asciiTheme="minorHAnsi" w:hAnsiTheme="minorHAnsi"/>
        </w:rPr>
      </w:pPr>
      <w:r w:rsidRPr="00022985">
        <w:rPr>
          <w:rFonts w:asciiTheme="minorHAnsi" w:hAnsiTheme="minorHAnsi"/>
        </w:rPr>
        <w:t>There is a need to maintain a degree of confidentiality regarding the committee discussions, oral or written, email, or fax.</w:t>
      </w:r>
      <w:r w:rsidR="002E7958" w:rsidRPr="00022985">
        <w:rPr>
          <w:rFonts w:asciiTheme="minorHAnsi" w:hAnsiTheme="minorHAnsi"/>
        </w:rPr>
        <w:t xml:space="preserve"> </w:t>
      </w:r>
      <w:r w:rsidRPr="00022985">
        <w:rPr>
          <w:rFonts w:asciiTheme="minorHAnsi" w:hAnsiTheme="minorHAnsi"/>
        </w:rPr>
        <w:t>Do not forward email to anyone outside of the committee.</w:t>
      </w:r>
      <w:r w:rsidR="002E7958" w:rsidRPr="00022985">
        <w:rPr>
          <w:rFonts w:asciiTheme="minorHAnsi" w:hAnsiTheme="minorHAnsi"/>
        </w:rPr>
        <w:t xml:space="preserve"> </w:t>
      </w:r>
      <w:r w:rsidRPr="00022985">
        <w:rPr>
          <w:rFonts w:asciiTheme="minorHAnsi" w:hAnsiTheme="minorHAnsi"/>
        </w:rPr>
        <w:t>Our reason is to ensure the privacy rights of others.</w:t>
      </w:r>
    </w:p>
    <w:p w:rsidR="00B75A41" w:rsidRPr="00022985" w:rsidRDefault="00B75A41" w:rsidP="00B75A41">
      <w:pPr>
        <w:rPr>
          <w:rFonts w:asciiTheme="minorHAnsi" w:hAnsiTheme="minorHAnsi"/>
        </w:rPr>
      </w:pPr>
    </w:p>
    <w:p w:rsidR="00B75A41" w:rsidRPr="00022985" w:rsidRDefault="00B75A41" w:rsidP="00B75A41">
      <w:pPr>
        <w:rPr>
          <w:rFonts w:asciiTheme="minorHAnsi" w:hAnsiTheme="minorHAnsi"/>
        </w:rPr>
      </w:pPr>
      <w:r w:rsidRPr="00022985">
        <w:rPr>
          <w:rFonts w:asciiTheme="minorHAnsi" w:hAnsiTheme="minorHAnsi"/>
        </w:rPr>
        <w:t>Please remember, then, that the following items are not for public discussion at any time prior to, during, or following the selection of the award:</w:t>
      </w:r>
    </w:p>
    <w:p w:rsidR="00B75A41" w:rsidRPr="00022985" w:rsidRDefault="00B75A41" w:rsidP="00E214C4">
      <w:pPr>
        <w:numPr>
          <w:ilvl w:val="0"/>
          <w:numId w:val="30"/>
        </w:numPr>
        <w:rPr>
          <w:rFonts w:asciiTheme="minorHAnsi" w:hAnsiTheme="minorHAnsi"/>
        </w:rPr>
      </w:pPr>
      <w:r w:rsidRPr="00022985">
        <w:rPr>
          <w:rFonts w:asciiTheme="minorHAnsi" w:hAnsiTheme="minorHAnsi"/>
        </w:rPr>
        <w:t>Specific ALSC members under consideration</w:t>
      </w:r>
    </w:p>
    <w:p w:rsidR="00B75A41" w:rsidRPr="00022985" w:rsidRDefault="00B75A41" w:rsidP="00E214C4">
      <w:pPr>
        <w:numPr>
          <w:ilvl w:val="0"/>
          <w:numId w:val="30"/>
        </w:numPr>
        <w:rPr>
          <w:rFonts w:asciiTheme="minorHAnsi" w:hAnsiTheme="minorHAnsi"/>
        </w:rPr>
      </w:pPr>
      <w:r w:rsidRPr="00022985">
        <w:rPr>
          <w:rFonts w:asciiTheme="minorHAnsi" w:hAnsiTheme="minorHAnsi"/>
        </w:rPr>
        <w:t>Reasons (other than your own) for supporting or eliminating a nominee</w:t>
      </w:r>
    </w:p>
    <w:p w:rsidR="00B75A41" w:rsidRPr="00022985" w:rsidRDefault="00B75A41" w:rsidP="00E214C4">
      <w:pPr>
        <w:numPr>
          <w:ilvl w:val="0"/>
          <w:numId w:val="30"/>
        </w:numPr>
        <w:rPr>
          <w:rFonts w:asciiTheme="minorHAnsi" w:hAnsiTheme="minorHAnsi"/>
        </w:rPr>
      </w:pPr>
      <w:r w:rsidRPr="00022985">
        <w:rPr>
          <w:rFonts w:asciiTheme="minorHAnsi" w:hAnsiTheme="minorHAnsi"/>
        </w:rPr>
        <w:t>Details of the vote</w:t>
      </w:r>
    </w:p>
    <w:p w:rsidR="00B75A41" w:rsidRPr="00022985" w:rsidRDefault="00B75A41" w:rsidP="00B75A41">
      <w:pPr>
        <w:rPr>
          <w:rFonts w:asciiTheme="minorHAnsi" w:hAnsiTheme="minorHAnsi"/>
        </w:rPr>
      </w:pPr>
    </w:p>
    <w:p w:rsidR="00B75A41" w:rsidRPr="00022985" w:rsidRDefault="00B75A41" w:rsidP="00B75A41">
      <w:pPr>
        <w:rPr>
          <w:rFonts w:asciiTheme="minorHAnsi" w:hAnsiTheme="minorHAnsi"/>
        </w:rPr>
      </w:pPr>
      <w:r w:rsidRPr="00022985">
        <w:rPr>
          <w:rFonts w:asciiTheme="minorHAnsi" w:hAnsiTheme="minorHAnsi"/>
        </w:rPr>
        <w:t>The committee’s reasons for selection of the recipient will be announced by the Chair (or a designate) at the ALSC Board Meeting on Monday at the Midwinter Meeting, in press releases, and in the announcement articles.</w:t>
      </w:r>
      <w:r w:rsidR="002E7958" w:rsidRPr="00022985">
        <w:rPr>
          <w:rFonts w:asciiTheme="minorHAnsi" w:hAnsiTheme="minorHAnsi"/>
        </w:rPr>
        <w:t xml:space="preserve"> </w:t>
      </w:r>
      <w:r w:rsidRPr="00022985">
        <w:rPr>
          <w:rFonts w:asciiTheme="minorHAnsi" w:hAnsiTheme="minorHAnsi"/>
        </w:rPr>
        <w:t>Responsibility for confidentiality continues after the award is announced in terms of personal conversations, speeches, talks to groups, etc., during the months and years to follow.</w:t>
      </w:r>
    </w:p>
    <w:p w:rsidR="00B75A41" w:rsidRPr="00022985" w:rsidRDefault="00B75A41">
      <w:pP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Suggested Voting Procedures</w:t>
      </w:r>
    </w:p>
    <w:p w:rsidR="00A61445" w:rsidRPr="00022985" w:rsidRDefault="00A61445">
      <w:pPr>
        <w:rPr>
          <w:rFonts w:asciiTheme="minorHAnsi" w:hAnsiTheme="minorHAnsi"/>
        </w:rPr>
      </w:pPr>
      <w:r w:rsidRPr="00022985">
        <w:rPr>
          <w:rFonts w:asciiTheme="minorHAnsi" w:hAnsiTheme="minorHAnsi"/>
        </w:rPr>
        <w:t>The award jury of five (5) ALSC members, including the Chair, is appointed by the ALSC President.</w:t>
      </w:r>
      <w:r w:rsidR="002E7958" w:rsidRPr="00022985">
        <w:rPr>
          <w:rFonts w:asciiTheme="minorHAnsi" w:hAnsiTheme="minorHAnsi"/>
        </w:rPr>
        <w:t xml:space="preserve"> </w:t>
      </w:r>
      <w:r w:rsidRPr="00022985">
        <w:rPr>
          <w:rFonts w:asciiTheme="minorHAnsi" w:hAnsiTheme="minorHAnsi"/>
        </w:rPr>
        <w:t xml:space="preserve">All jury members have one vote. </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After deliberations</w:t>
      </w:r>
      <w:r w:rsidR="00E005F6" w:rsidRPr="00022985">
        <w:rPr>
          <w:rFonts w:asciiTheme="minorHAnsi" w:hAnsiTheme="minorHAnsi"/>
        </w:rPr>
        <w:t xml:space="preserve"> via conference call</w:t>
      </w:r>
      <w:r w:rsidRPr="00022985">
        <w:rPr>
          <w:rFonts w:asciiTheme="minorHAnsi" w:hAnsiTheme="minorHAnsi"/>
        </w:rPr>
        <w:t xml:space="preserve">, </w:t>
      </w:r>
      <w:proofErr w:type="gramStart"/>
      <w:r w:rsidRPr="00022985">
        <w:rPr>
          <w:rFonts w:asciiTheme="minorHAnsi" w:hAnsiTheme="minorHAnsi"/>
        </w:rPr>
        <w:t xml:space="preserve">a </w:t>
      </w:r>
      <w:r w:rsidR="00E005F6" w:rsidRPr="00022985">
        <w:rPr>
          <w:rFonts w:asciiTheme="minorHAnsi" w:hAnsiTheme="minorHAnsi"/>
        </w:rPr>
        <w:t xml:space="preserve"> voice</w:t>
      </w:r>
      <w:proofErr w:type="gramEnd"/>
      <w:r w:rsidRPr="00022985">
        <w:rPr>
          <w:rFonts w:asciiTheme="minorHAnsi" w:hAnsiTheme="minorHAnsi"/>
        </w:rPr>
        <w:t xml:space="preserve"> ballot will be cast using the list of qualified candidates.</w:t>
      </w:r>
      <w:r w:rsidR="002E7958" w:rsidRPr="00022985">
        <w:rPr>
          <w:rFonts w:asciiTheme="minorHAnsi" w:hAnsiTheme="minorHAnsi"/>
        </w:rPr>
        <w:t xml:space="preserve"> </w:t>
      </w:r>
      <w:r w:rsidRPr="00022985">
        <w:rPr>
          <w:rFonts w:asciiTheme="minorHAnsi" w:hAnsiTheme="minorHAnsi"/>
        </w:rPr>
        <w:t>Three (3) votes will determine the recipient.</w:t>
      </w:r>
      <w:r w:rsidR="002E7958" w:rsidRPr="00022985">
        <w:rPr>
          <w:rFonts w:asciiTheme="minorHAnsi" w:hAnsiTheme="minorHAnsi"/>
        </w:rPr>
        <w:t xml:space="preserve"> </w:t>
      </w:r>
      <w:r w:rsidRPr="00022985">
        <w:rPr>
          <w:rFonts w:asciiTheme="minorHAnsi" w:hAnsiTheme="minorHAnsi"/>
        </w:rPr>
        <w:t>If no recipient is selected on this ballot, there will be an application of weights to the candidates’ credentials.</w:t>
      </w:r>
      <w:r w:rsidR="002E7958" w:rsidRPr="00022985">
        <w:rPr>
          <w:rFonts w:asciiTheme="minorHAnsi" w:hAnsiTheme="minorHAnsi"/>
        </w:rPr>
        <w:t xml:space="preserve"> </w:t>
      </w:r>
      <w:r w:rsidRPr="00022985">
        <w:rPr>
          <w:rFonts w:asciiTheme="minorHAnsi" w:hAnsiTheme="minorHAnsi"/>
        </w:rPr>
        <w:t xml:space="preserve">A weighted ballot will determine the award (Appendix </w:t>
      </w:r>
      <w:r w:rsidR="00E005F6" w:rsidRPr="00022985">
        <w:rPr>
          <w:rFonts w:asciiTheme="minorHAnsi" w:hAnsiTheme="minorHAnsi"/>
        </w:rPr>
        <w:t>F</w:t>
      </w:r>
      <w:r w:rsidRPr="00022985">
        <w:rPr>
          <w:rFonts w:asciiTheme="minorHAnsi" w:hAnsiTheme="minorHAnsi"/>
        </w:rPr>
        <w:t xml:space="preserve">, </w:t>
      </w:r>
      <w:proofErr w:type="gramStart"/>
      <w:r w:rsidRPr="00022985">
        <w:rPr>
          <w:rFonts w:asciiTheme="minorHAnsi" w:hAnsiTheme="minorHAnsi"/>
        </w:rPr>
        <w:t xml:space="preserve">page </w:t>
      </w:r>
      <w:r w:rsidR="00E005F6" w:rsidRPr="00022985">
        <w:rPr>
          <w:rFonts w:asciiTheme="minorHAnsi" w:hAnsiTheme="minorHAnsi"/>
        </w:rPr>
        <w:t xml:space="preserve"> 26</w:t>
      </w:r>
      <w:proofErr w:type="gramEnd"/>
      <w:r w:rsidRPr="00022985">
        <w:rPr>
          <w:rFonts w:asciiTheme="minorHAnsi" w:hAnsiTheme="minorHAnsi"/>
        </w:rPr>
        <w:t>).</w:t>
      </w:r>
      <w:r w:rsidR="00E005F6" w:rsidRPr="00022985">
        <w:rPr>
          <w:rFonts w:asciiTheme="minorHAnsi" w:hAnsiTheme="minorHAnsi"/>
        </w:rPr>
        <w:t xml:space="preserve"> The committee is strongly urged to reach consensus.</w:t>
      </w:r>
    </w:p>
    <w:p w:rsidR="00A61445" w:rsidRPr="00022985" w:rsidRDefault="00A61445">
      <w:pPr>
        <w:rPr>
          <w:rFonts w:asciiTheme="minorHAnsi" w:hAnsiTheme="minorHAnsi"/>
          <w:u w:val="single"/>
        </w:rPr>
      </w:pPr>
    </w:p>
    <w:p w:rsidR="00A61445" w:rsidRPr="00022985" w:rsidRDefault="00A61445">
      <w:pPr>
        <w:rPr>
          <w:rFonts w:asciiTheme="minorHAnsi" w:hAnsiTheme="minorHAnsi"/>
          <w:u w:val="single"/>
        </w:rPr>
      </w:pPr>
      <w:r w:rsidRPr="00022985">
        <w:rPr>
          <w:rFonts w:asciiTheme="minorHAnsi" w:hAnsiTheme="minorHAnsi"/>
          <w:u w:val="single"/>
        </w:rPr>
        <w:t>Publicity</w:t>
      </w:r>
    </w:p>
    <w:p w:rsidR="00A61445" w:rsidRPr="00022985" w:rsidRDefault="00A61445">
      <w:pPr>
        <w:rPr>
          <w:rFonts w:asciiTheme="minorHAnsi" w:hAnsiTheme="minorHAnsi"/>
        </w:rPr>
      </w:pPr>
      <w:r w:rsidRPr="00022985">
        <w:rPr>
          <w:rFonts w:asciiTheme="minorHAnsi" w:hAnsiTheme="minorHAnsi"/>
        </w:rPr>
        <w:t xml:space="preserve">The Chair must advise the ALSC </w:t>
      </w:r>
      <w:r w:rsidR="001521C4" w:rsidRPr="00022985">
        <w:rPr>
          <w:rFonts w:asciiTheme="minorHAnsi" w:hAnsiTheme="minorHAnsi"/>
        </w:rPr>
        <w:t>Awards Coordinator</w:t>
      </w:r>
      <w:r w:rsidRPr="00022985">
        <w:rPr>
          <w:rFonts w:asciiTheme="minorHAnsi" w:hAnsiTheme="minorHAnsi"/>
        </w:rPr>
        <w:t xml:space="preserve"> of any publicity contemplated by the committee.</w:t>
      </w:r>
      <w:r w:rsidR="002E7958" w:rsidRPr="00022985">
        <w:rPr>
          <w:rFonts w:asciiTheme="minorHAnsi" w:hAnsiTheme="minorHAnsi"/>
        </w:rPr>
        <w:t xml:space="preserve"> </w:t>
      </w:r>
      <w:r w:rsidRPr="00022985">
        <w:rPr>
          <w:rFonts w:asciiTheme="minorHAnsi" w:hAnsiTheme="minorHAnsi"/>
        </w:rPr>
        <w:t xml:space="preserve">Drafts of press releases are sent to the </w:t>
      </w:r>
      <w:r w:rsidR="001521C4" w:rsidRPr="00022985">
        <w:rPr>
          <w:rFonts w:asciiTheme="minorHAnsi" w:hAnsiTheme="minorHAnsi"/>
        </w:rPr>
        <w:t>Awards Coordinator</w:t>
      </w:r>
      <w:r w:rsidRPr="00022985">
        <w:rPr>
          <w:rFonts w:asciiTheme="minorHAnsi" w:hAnsiTheme="minorHAnsi"/>
        </w:rPr>
        <w:t xml:space="preserve"> for review and submission to the ALA Public Information Office for preparation </w:t>
      </w:r>
      <w:r w:rsidR="00E214C4" w:rsidRPr="00022985">
        <w:rPr>
          <w:rFonts w:asciiTheme="minorHAnsi" w:hAnsiTheme="minorHAnsi"/>
        </w:rPr>
        <w:t>and release (Appendix B</w:t>
      </w:r>
      <w:r w:rsidRPr="00022985">
        <w:rPr>
          <w:rFonts w:asciiTheme="minorHAnsi" w:hAnsiTheme="minorHAnsi"/>
        </w:rPr>
        <w:t>).</w:t>
      </w:r>
    </w:p>
    <w:p w:rsidR="00A61445" w:rsidRPr="00022985" w:rsidRDefault="00A61445">
      <w:pPr>
        <w:jc w:val="center"/>
        <w:rPr>
          <w:rFonts w:asciiTheme="minorHAnsi" w:hAnsiTheme="minorHAnsi"/>
        </w:rPr>
      </w:pPr>
    </w:p>
    <w:p w:rsidR="00A61445" w:rsidRPr="00022985" w:rsidRDefault="00A61445">
      <w:pPr>
        <w:rPr>
          <w:rFonts w:asciiTheme="minorHAnsi" w:hAnsiTheme="minorHAnsi"/>
          <w:u w:val="single"/>
        </w:rPr>
      </w:pPr>
      <w:r w:rsidRPr="00022985">
        <w:rPr>
          <w:rFonts w:asciiTheme="minorHAnsi" w:hAnsiTheme="minorHAnsi"/>
          <w:u w:val="single"/>
        </w:rPr>
        <w:t>Committee Budget</w:t>
      </w:r>
    </w:p>
    <w:p w:rsidR="00A61445" w:rsidRPr="00022985" w:rsidRDefault="00A61445">
      <w:pPr>
        <w:rPr>
          <w:rFonts w:asciiTheme="minorHAnsi" w:hAnsiTheme="minorHAnsi"/>
        </w:rPr>
      </w:pPr>
      <w:r w:rsidRPr="00022985">
        <w:rPr>
          <w:rFonts w:asciiTheme="minorHAnsi" w:hAnsiTheme="minorHAnsi"/>
        </w:rPr>
        <w:t>Each committee may request reimbursement</w:t>
      </w:r>
      <w:r w:rsidR="00E214C4" w:rsidRPr="00022985">
        <w:rPr>
          <w:rFonts w:asciiTheme="minorHAnsi" w:hAnsiTheme="minorHAnsi"/>
        </w:rPr>
        <w:t xml:space="preserve"> using Form A in the Division Leadership Manual</w:t>
      </w:r>
      <w:r w:rsidRPr="00022985">
        <w:rPr>
          <w:rFonts w:asciiTheme="minorHAnsi" w:hAnsiTheme="minorHAnsi"/>
        </w:rPr>
        <w:t xml:space="preserve"> for up to $100.00 per fiscal year (September 1 – August 1) to cover postage, telephone, duplicating expenses, etc.</w:t>
      </w:r>
    </w:p>
    <w:p w:rsidR="00A61445" w:rsidRPr="00022985" w:rsidRDefault="00A61445">
      <w:pPr>
        <w:rPr>
          <w:rFonts w:asciiTheme="minorHAnsi" w:hAnsiTheme="minorHAnsi"/>
        </w:rPr>
      </w:pPr>
    </w:p>
    <w:p w:rsidR="00465B99" w:rsidRPr="00022985" w:rsidRDefault="00465B99" w:rsidP="00465B99">
      <w:pPr>
        <w:pStyle w:val="Heading1"/>
        <w:rPr>
          <w:rFonts w:asciiTheme="minorHAnsi" w:hAnsiTheme="minorHAnsi"/>
          <w:sz w:val="24"/>
          <w:u w:val="single"/>
        </w:rPr>
      </w:pPr>
      <w:r w:rsidRPr="00022985">
        <w:rPr>
          <w:rFonts w:asciiTheme="minorHAnsi" w:hAnsiTheme="minorHAnsi"/>
          <w:sz w:val="24"/>
          <w:u w:val="single"/>
        </w:rPr>
        <w:t>Procedures and Guidelines</w:t>
      </w:r>
      <w:r w:rsidR="002E7958" w:rsidRPr="00022985">
        <w:rPr>
          <w:rFonts w:asciiTheme="minorHAnsi" w:hAnsiTheme="minorHAnsi"/>
          <w:sz w:val="24"/>
          <w:u w:val="single"/>
        </w:rPr>
        <w:t xml:space="preserve"> </w:t>
      </w:r>
      <w:r w:rsidRPr="00022985">
        <w:rPr>
          <w:rFonts w:asciiTheme="minorHAnsi" w:hAnsiTheme="minorHAnsi"/>
          <w:sz w:val="24"/>
          <w:u w:val="single"/>
        </w:rPr>
        <w:t xml:space="preserve"> </w:t>
      </w:r>
    </w:p>
    <w:p w:rsidR="00465B99" w:rsidRPr="00022985" w:rsidRDefault="00E005F6" w:rsidP="00E214C4">
      <w:pPr>
        <w:numPr>
          <w:ilvl w:val="0"/>
          <w:numId w:val="34"/>
        </w:numPr>
        <w:outlineLvl w:val="0"/>
        <w:rPr>
          <w:rFonts w:asciiTheme="minorHAnsi" w:hAnsiTheme="minorHAnsi"/>
        </w:rPr>
      </w:pPr>
      <w:r w:rsidRPr="00022985">
        <w:rPr>
          <w:rFonts w:asciiTheme="minorHAnsi" w:hAnsiTheme="minorHAnsi"/>
        </w:rPr>
        <w:t>A c</w:t>
      </w:r>
      <w:r w:rsidR="00465B99" w:rsidRPr="00022985">
        <w:rPr>
          <w:rFonts w:asciiTheme="minorHAnsi" w:hAnsiTheme="minorHAnsi"/>
        </w:rPr>
        <w:t>ommittee member may nominate an individual, just as ALSC members-at-large may.</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t xml:space="preserve">Current committee members are not eligible to be nominated to receive the Distinguished Service Award during their terms of service on the committee. </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lastRenderedPageBreak/>
        <w:t>While nominations will not be passed along to the next committee, committee chair will write to nominators of uns</w:t>
      </w:r>
      <w:r w:rsidR="00AC31AE" w:rsidRPr="00022985">
        <w:rPr>
          <w:rFonts w:asciiTheme="minorHAnsi" w:hAnsiTheme="minorHAnsi"/>
        </w:rPr>
        <w:t>elected</w:t>
      </w:r>
      <w:r w:rsidRPr="00022985">
        <w:rPr>
          <w:rFonts w:asciiTheme="minorHAnsi" w:hAnsiTheme="minorHAnsi"/>
        </w:rPr>
        <w:t xml:space="preserve"> candidates and urge re-submittal to the next committee. </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t xml:space="preserve">Nomination forms (Appendix A) shall be available from the ALSC office </w:t>
      </w:r>
      <w:r w:rsidR="00E214C4" w:rsidRPr="00022985">
        <w:rPr>
          <w:rFonts w:asciiTheme="minorHAnsi" w:hAnsiTheme="minorHAnsi"/>
        </w:rPr>
        <w:t>and at ALSC Membership Meeting during Annual Conference</w:t>
      </w:r>
      <w:r w:rsidRPr="00022985">
        <w:rPr>
          <w:rFonts w:asciiTheme="minorHAnsi" w:hAnsiTheme="minorHAnsi"/>
        </w:rPr>
        <w:t>.</w:t>
      </w:r>
      <w:r w:rsidR="002E7958" w:rsidRPr="00022985">
        <w:rPr>
          <w:rFonts w:asciiTheme="minorHAnsi" w:hAnsiTheme="minorHAnsi"/>
        </w:rPr>
        <w:t xml:space="preserve"> </w:t>
      </w:r>
      <w:r w:rsidRPr="00022985">
        <w:rPr>
          <w:rFonts w:asciiTheme="minorHAnsi" w:hAnsiTheme="minorHAnsi"/>
        </w:rPr>
        <w:t xml:space="preserve"> </w:t>
      </w:r>
    </w:p>
    <w:p w:rsidR="00465B99" w:rsidRPr="00022985" w:rsidRDefault="00E214C4" w:rsidP="00E214C4">
      <w:pPr>
        <w:numPr>
          <w:ilvl w:val="0"/>
          <w:numId w:val="34"/>
        </w:numPr>
        <w:rPr>
          <w:rFonts w:asciiTheme="minorHAnsi" w:hAnsiTheme="minorHAnsi"/>
        </w:rPr>
      </w:pPr>
      <w:r w:rsidRPr="00022985">
        <w:rPr>
          <w:rFonts w:asciiTheme="minorHAnsi" w:hAnsiTheme="minorHAnsi"/>
        </w:rPr>
        <w:t>Announcements</w:t>
      </w:r>
      <w:r w:rsidR="00465B99" w:rsidRPr="00022985">
        <w:rPr>
          <w:rFonts w:asciiTheme="minorHAnsi" w:hAnsiTheme="minorHAnsi"/>
        </w:rPr>
        <w:t xml:space="preserve"> seeking nomination for the award may be run in </w:t>
      </w:r>
      <w:proofErr w:type="spellStart"/>
      <w:r w:rsidR="00465B99" w:rsidRPr="00022985">
        <w:rPr>
          <w:rFonts w:asciiTheme="minorHAnsi" w:hAnsiTheme="minorHAnsi"/>
          <w:i/>
          <w:iCs/>
        </w:rPr>
        <w:t>ALSConnect</w:t>
      </w:r>
      <w:proofErr w:type="spellEnd"/>
      <w:r w:rsidR="00465B99" w:rsidRPr="00022985">
        <w:rPr>
          <w:rFonts w:asciiTheme="minorHAnsi" w:hAnsiTheme="minorHAnsi"/>
          <w:i/>
          <w:iCs/>
        </w:rPr>
        <w:t>,</w:t>
      </w:r>
      <w:r w:rsidR="002E7958" w:rsidRPr="00022985">
        <w:rPr>
          <w:rFonts w:asciiTheme="minorHAnsi" w:hAnsiTheme="minorHAnsi"/>
          <w:i/>
        </w:rPr>
        <w:t xml:space="preserve"> </w:t>
      </w:r>
      <w:r w:rsidR="00465B99" w:rsidRPr="00022985">
        <w:rPr>
          <w:rFonts w:asciiTheme="minorHAnsi" w:hAnsiTheme="minorHAnsi"/>
        </w:rPr>
        <w:t xml:space="preserve">the ALSC blog, and the ALSC electronic discussion list. </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t xml:space="preserve">The recipient is announced at </w:t>
      </w:r>
      <w:r w:rsidR="001521C4" w:rsidRPr="00022985">
        <w:rPr>
          <w:rFonts w:asciiTheme="minorHAnsi" w:hAnsiTheme="minorHAnsi"/>
        </w:rPr>
        <w:t>the Division Leadership</w:t>
      </w:r>
      <w:r w:rsidRPr="00022985">
        <w:rPr>
          <w:rFonts w:asciiTheme="minorHAnsi" w:hAnsiTheme="minorHAnsi"/>
        </w:rPr>
        <w:t xml:space="preserve"> during the Midwinter Meeting. Prior to announcement to the ALSC Board, the Chair will inform the ALSC President</w:t>
      </w:r>
      <w:r w:rsidR="001521C4" w:rsidRPr="00022985">
        <w:rPr>
          <w:rFonts w:asciiTheme="minorHAnsi" w:hAnsiTheme="minorHAnsi"/>
        </w:rPr>
        <w:t>,</w:t>
      </w:r>
      <w:r w:rsidRPr="00022985">
        <w:rPr>
          <w:rFonts w:asciiTheme="minorHAnsi" w:hAnsiTheme="minorHAnsi"/>
        </w:rPr>
        <w:t xml:space="preserve"> ALSC Executive Director</w:t>
      </w:r>
      <w:r w:rsidR="001521C4" w:rsidRPr="00022985">
        <w:rPr>
          <w:rFonts w:asciiTheme="minorHAnsi" w:hAnsiTheme="minorHAnsi"/>
        </w:rPr>
        <w:t>, and ALSC Awards Coordinator</w:t>
      </w:r>
      <w:r w:rsidRPr="00022985">
        <w:rPr>
          <w:rFonts w:asciiTheme="minorHAnsi" w:hAnsiTheme="minorHAnsi"/>
        </w:rPr>
        <w:t xml:space="preserve"> of the committee’s decision, in confidence. </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t xml:space="preserve">The </w:t>
      </w:r>
      <w:proofErr w:type="gramStart"/>
      <w:r w:rsidRPr="00022985">
        <w:rPr>
          <w:rFonts w:asciiTheme="minorHAnsi" w:hAnsiTheme="minorHAnsi"/>
        </w:rPr>
        <w:t xml:space="preserve">committee </w:t>
      </w:r>
      <w:r w:rsidR="00FE1208" w:rsidRPr="00022985">
        <w:rPr>
          <w:rFonts w:asciiTheme="minorHAnsi" w:hAnsiTheme="minorHAnsi"/>
        </w:rPr>
        <w:t xml:space="preserve"> chair</w:t>
      </w:r>
      <w:proofErr w:type="gramEnd"/>
      <w:r w:rsidR="00FE1208" w:rsidRPr="00022985">
        <w:rPr>
          <w:rFonts w:asciiTheme="minorHAnsi" w:hAnsiTheme="minorHAnsi"/>
        </w:rPr>
        <w:t xml:space="preserve"> or a designated committee member </w:t>
      </w:r>
      <w:r w:rsidR="00437622" w:rsidRPr="00022985">
        <w:rPr>
          <w:rFonts w:asciiTheme="minorHAnsi" w:hAnsiTheme="minorHAnsi"/>
        </w:rPr>
        <w:t>will call</w:t>
      </w:r>
      <w:r w:rsidRPr="00022985">
        <w:rPr>
          <w:rFonts w:asciiTheme="minorHAnsi" w:hAnsiTheme="minorHAnsi"/>
        </w:rPr>
        <w:t xml:space="preserve"> the </w:t>
      </w:r>
      <w:r w:rsidR="00437622" w:rsidRPr="00022985">
        <w:rPr>
          <w:rFonts w:asciiTheme="minorHAnsi" w:hAnsiTheme="minorHAnsi"/>
        </w:rPr>
        <w:t>recipient prior</w:t>
      </w:r>
      <w:r w:rsidR="00FE1208" w:rsidRPr="00022985">
        <w:rPr>
          <w:rFonts w:asciiTheme="minorHAnsi" w:hAnsiTheme="minorHAnsi"/>
        </w:rPr>
        <w:t xml:space="preserve"> to the Monday Board meeting and invite the recipient to attend the meeting.</w:t>
      </w:r>
    </w:p>
    <w:p w:rsidR="00465B99" w:rsidRPr="00022985" w:rsidRDefault="00465B99" w:rsidP="00E214C4">
      <w:pPr>
        <w:numPr>
          <w:ilvl w:val="0"/>
          <w:numId w:val="34"/>
        </w:numPr>
        <w:outlineLvl w:val="0"/>
        <w:rPr>
          <w:rFonts w:asciiTheme="minorHAnsi" w:hAnsiTheme="minorHAnsi"/>
        </w:rPr>
      </w:pPr>
      <w:r w:rsidRPr="00022985">
        <w:rPr>
          <w:rFonts w:asciiTheme="minorHAnsi" w:hAnsiTheme="minorHAnsi"/>
        </w:rPr>
        <w:t>The committee will draft a press release</w:t>
      </w:r>
      <w:r w:rsidR="00E214C4" w:rsidRPr="00022985">
        <w:rPr>
          <w:rFonts w:asciiTheme="minorHAnsi" w:hAnsiTheme="minorHAnsi"/>
        </w:rPr>
        <w:t xml:space="preserve"> on the recipient </w:t>
      </w:r>
      <w:r w:rsidR="001521C4" w:rsidRPr="00022985">
        <w:rPr>
          <w:rFonts w:asciiTheme="minorHAnsi" w:hAnsiTheme="minorHAnsi"/>
        </w:rPr>
        <w:t xml:space="preserve">as soon as possible after selection, and </w:t>
      </w:r>
      <w:r w:rsidR="00E214C4" w:rsidRPr="00022985">
        <w:rPr>
          <w:rFonts w:asciiTheme="minorHAnsi" w:hAnsiTheme="minorHAnsi"/>
        </w:rPr>
        <w:t xml:space="preserve">before end of </w:t>
      </w:r>
      <w:r w:rsidRPr="00022985">
        <w:rPr>
          <w:rFonts w:asciiTheme="minorHAnsi" w:hAnsiTheme="minorHAnsi"/>
        </w:rPr>
        <w:t>Midwinter Meeting</w:t>
      </w:r>
      <w:r w:rsidR="007B07BE" w:rsidRPr="00022985">
        <w:rPr>
          <w:rFonts w:asciiTheme="minorHAnsi" w:hAnsiTheme="minorHAnsi"/>
        </w:rPr>
        <w:t>.  The press release should be</w:t>
      </w:r>
      <w:r w:rsidRPr="00022985">
        <w:rPr>
          <w:rFonts w:asciiTheme="minorHAnsi" w:hAnsiTheme="minorHAnsi"/>
        </w:rPr>
        <w:t xml:space="preserve"> </w:t>
      </w:r>
      <w:r w:rsidR="00437622" w:rsidRPr="00022985">
        <w:rPr>
          <w:rFonts w:asciiTheme="minorHAnsi" w:hAnsiTheme="minorHAnsi"/>
        </w:rPr>
        <w:t>submitted</w:t>
      </w:r>
      <w:r w:rsidRPr="00022985">
        <w:rPr>
          <w:rFonts w:asciiTheme="minorHAnsi" w:hAnsiTheme="minorHAnsi"/>
        </w:rPr>
        <w:t xml:space="preserve"> to the ALSC </w:t>
      </w:r>
      <w:r w:rsidR="001521C4" w:rsidRPr="00022985">
        <w:rPr>
          <w:rFonts w:asciiTheme="minorHAnsi" w:hAnsiTheme="minorHAnsi"/>
        </w:rPr>
        <w:t>Awards Coordinator</w:t>
      </w:r>
      <w:r w:rsidRPr="00022985">
        <w:rPr>
          <w:rFonts w:asciiTheme="minorHAnsi" w:hAnsiTheme="minorHAnsi"/>
        </w:rPr>
        <w:t xml:space="preserve">. </w:t>
      </w:r>
    </w:p>
    <w:p w:rsidR="00465B99" w:rsidRPr="00022985" w:rsidRDefault="00465B99" w:rsidP="00E214C4">
      <w:pPr>
        <w:numPr>
          <w:ilvl w:val="0"/>
          <w:numId w:val="34"/>
        </w:numPr>
        <w:rPr>
          <w:rFonts w:asciiTheme="minorHAnsi" w:hAnsiTheme="minorHAnsi"/>
        </w:rPr>
      </w:pPr>
      <w:r w:rsidRPr="00022985">
        <w:rPr>
          <w:rFonts w:asciiTheme="minorHAnsi" w:hAnsiTheme="minorHAnsi"/>
        </w:rPr>
        <w:t xml:space="preserve">The award will be presented during the ALSC Membership Meeting at </w:t>
      </w:r>
    </w:p>
    <w:p w:rsidR="00465B99" w:rsidRPr="00022985" w:rsidRDefault="00465B99" w:rsidP="00E214C4">
      <w:pPr>
        <w:numPr>
          <w:ilvl w:val="0"/>
          <w:numId w:val="34"/>
        </w:numPr>
        <w:rPr>
          <w:rFonts w:asciiTheme="minorHAnsi" w:hAnsiTheme="minorHAnsi"/>
        </w:rPr>
      </w:pPr>
      <w:r w:rsidRPr="00022985">
        <w:rPr>
          <w:rFonts w:asciiTheme="minorHAnsi" w:hAnsiTheme="minorHAnsi"/>
        </w:rPr>
        <w:t xml:space="preserve">Annual Conference. </w:t>
      </w:r>
    </w:p>
    <w:p w:rsidR="00465B99" w:rsidRPr="00022985" w:rsidRDefault="00465B99">
      <w:pPr>
        <w:pStyle w:val="Heading1"/>
        <w:rPr>
          <w:rFonts w:asciiTheme="minorHAnsi" w:hAnsiTheme="minorHAnsi"/>
          <w:sz w:val="24"/>
          <w:u w:val="single"/>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Award Announcement Procedures</w:t>
      </w:r>
    </w:p>
    <w:p w:rsidR="007B07BE" w:rsidRPr="00022985" w:rsidRDefault="007B07BE" w:rsidP="007B07BE">
      <w:pPr>
        <w:numPr>
          <w:ilvl w:val="0"/>
          <w:numId w:val="35"/>
        </w:numPr>
        <w:outlineLvl w:val="0"/>
        <w:rPr>
          <w:rFonts w:asciiTheme="minorHAnsi" w:hAnsiTheme="minorHAnsi"/>
        </w:rPr>
      </w:pPr>
      <w:r w:rsidRPr="00022985">
        <w:rPr>
          <w:rFonts w:asciiTheme="minorHAnsi" w:hAnsiTheme="minorHAnsi"/>
        </w:rPr>
        <w:t xml:space="preserve">The committee will draft a press release on the recipient as soon as possible after selection, and before end of Midwinter Meeting.  The press release should be </w:t>
      </w:r>
      <w:r w:rsidR="00437622" w:rsidRPr="00022985">
        <w:rPr>
          <w:rFonts w:asciiTheme="minorHAnsi" w:hAnsiTheme="minorHAnsi"/>
        </w:rPr>
        <w:t>submitted</w:t>
      </w:r>
      <w:r w:rsidRPr="00022985">
        <w:rPr>
          <w:rFonts w:asciiTheme="minorHAnsi" w:hAnsiTheme="minorHAnsi"/>
        </w:rPr>
        <w:t xml:space="preserve"> to the ALSC Awards Coordinator. </w:t>
      </w:r>
    </w:p>
    <w:p w:rsidR="00A61445" w:rsidRPr="00022985" w:rsidRDefault="00A61445" w:rsidP="00E214C4">
      <w:pPr>
        <w:numPr>
          <w:ilvl w:val="0"/>
          <w:numId w:val="35"/>
        </w:numPr>
        <w:rPr>
          <w:rFonts w:asciiTheme="minorHAnsi" w:hAnsiTheme="minorHAnsi"/>
        </w:rPr>
      </w:pPr>
      <w:r w:rsidRPr="00022985">
        <w:rPr>
          <w:rFonts w:asciiTheme="minorHAnsi" w:hAnsiTheme="minorHAnsi"/>
        </w:rPr>
        <w:t>The Chair notifies the ALSC President</w:t>
      </w:r>
      <w:r w:rsidR="007B07BE" w:rsidRPr="00022985">
        <w:rPr>
          <w:rFonts w:asciiTheme="minorHAnsi" w:hAnsiTheme="minorHAnsi"/>
        </w:rPr>
        <w:t>,</w:t>
      </w:r>
      <w:r w:rsidRPr="00022985">
        <w:rPr>
          <w:rFonts w:asciiTheme="minorHAnsi" w:hAnsiTheme="minorHAnsi"/>
        </w:rPr>
        <w:t xml:space="preserve"> Executive Director</w:t>
      </w:r>
      <w:r w:rsidR="007B07BE" w:rsidRPr="00022985">
        <w:rPr>
          <w:rFonts w:asciiTheme="minorHAnsi" w:hAnsiTheme="minorHAnsi"/>
        </w:rPr>
        <w:t>, and ALSC Awards Coordinator</w:t>
      </w:r>
      <w:r w:rsidRPr="00022985">
        <w:rPr>
          <w:rFonts w:asciiTheme="minorHAnsi" w:hAnsiTheme="minorHAnsi"/>
        </w:rPr>
        <w:t xml:space="preserve"> of the recipient.</w:t>
      </w:r>
    </w:p>
    <w:p w:rsidR="00A61445" w:rsidRPr="00022985" w:rsidRDefault="00A61445" w:rsidP="00E214C4">
      <w:pPr>
        <w:numPr>
          <w:ilvl w:val="0"/>
          <w:numId w:val="35"/>
        </w:numPr>
        <w:rPr>
          <w:rFonts w:asciiTheme="minorHAnsi" w:hAnsiTheme="minorHAnsi"/>
        </w:rPr>
      </w:pPr>
      <w:r w:rsidRPr="00022985">
        <w:rPr>
          <w:rFonts w:asciiTheme="minorHAnsi" w:hAnsiTheme="minorHAnsi"/>
        </w:rPr>
        <w:t>The announcement of the recipient is made</w:t>
      </w:r>
      <w:r w:rsidR="00FE1208" w:rsidRPr="00022985">
        <w:rPr>
          <w:rFonts w:asciiTheme="minorHAnsi" w:hAnsiTheme="minorHAnsi"/>
        </w:rPr>
        <w:t xml:space="preserve"> publicly</w:t>
      </w:r>
      <w:r w:rsidRPr="00022985">
        <w:rPr>
          <w:rFonts w:asciiTheme="minorHAnsi" w:hAnsiTheme="minorHAnsi"/>
        </w:rPr>
        <w:t xml:space="preserve"> at the </w:t>
      </w:r>
      <w:r w:rsidR="007B07BE" w:rsidRPr="00022985">
        <w:rPr>
          <w:rFonts w:asciiTheme="minorHAnsi" w:hAnsiTheme="minorHAnsi"/>
        </w:rPr>
        <w:t>Division Leadership M</w:t>
      </w:r>
      <w:r w:rsidRPr="00022985">
        <w:rPr>
          <w:rFonts w:asciiTheme="minorHAnsi" w:hAnsiTheme="minorHAnsi"/>
        </w:rPr>
        <w:t>eeting</w:t>
      </w:r>
      <w:r w:rsidR="007B07BE" w:rsidRPr="00022985">
        <w:rPr>
          <w:rFonts w:asciiTheme="minorHAnsi" w:hAnsiTheme="minorHAnsi"/>
        </w:rPr>
        <w:t xml:space="preserve"> on Saturday morning at Midwinter</w:t>
      </w:r>
    </w:p>
    <w:p w:rsidR="00A61445" w:rsidRPr="00022985" w:rsidRDefault="00A61445" w:rsidP="00E214C4">
      <w:pPr>
        <w:numPr>
          <w:ilvl w:val="0"/>
          <w:numId w:val="35"/>
        </w:numPr>
        <w:rPr>
          <w:rFonts w:asciiTheme="minorHAnsi" w:hAnsiTheme="minorHAnsi"/>
        </w:rPr>
      </w:pPr>
      <w:r w:rsidRPr="00022985">
        <w:rPr>
          <w:rFonts w:asciiTheme="minorHAnsi" w:hAnsiTheme="minorHAnsi"/>
        </w:rPr>
        <w:t xml:space="preserve">The ALSC </w:t>
      </w:r>
      <w:r w:rsidR="002E7958" w:rsidRPr="00022985">
        <w:rPr>
          <w:rFonts w:asciiTheme="minorHAnsi" w:hAnsiTheme="minorHAnsi"/>
        </w:rPr>
        <w:t>Office</w:t>
      </w:r>
      <w:r w:rsidRPr="00022985">
        <w:rPr>
          <w:rFonts w:asciiTheme="minorHAnsi" w:hAnsiTheme="minorHAnsi"/>
        </w:rPr>
        <w:t xml:space="preserve"> writes a congratulatory letter to the recipient.</w:t>
      </w:r>
    </w:p>
    <w:p w:rsidR="00A61445" w:rsidRPr="00022985" w:rsidRDefault="00A61445" w:rsidP="00E214C4">
      <w:pPr>
        <w:numPr>
          <w:ilvl w:val="0"/>
          <w:numId w:val="35"/>
        </w:numPr>
        <w:rPr>
          <w:rFonts w:asciiTheme="minorHAnsi" w:hAnsiTheme="minorHAnsi"/>
        </w:rPr>
      </w:pPr>
      <w:r w:rsidRPr="00022985">
        <w:rPr>
          <w:rFonts w:asciiTheme="minorHAnsi" w:hAnsiTheme="minorHAnsi"/>
        </w:rPr>
        <w:t>The Chair sends a congratulatory letter to th</w:t>
      </w:r>
      <w:r w:rsidR="009A46CD" w:rsidRPr="00022985">
        <w:rPr>
          <w:rFonts w:asciiTheme="minorHAnsi" w:hAnsiTheme="minorHAnsi"/>
        </w:rPr>
        <w:t>e recipient (Appendix D</w:t>
      </w:r>
      <w:r w:rsidRPr="00022985">
        <w:rPr>
          <w:rFonts w:asciiTheme="minorHAnsi" w:hAnsiTheme="minorHAnsi"/>
        </w:rPr>
        <w:t>).</w:t>
      </w:r>
    </w:p>
    <w:p w:rsidR="009A46CD" w:rsidRPr="00022985" w:rsidRDefault="009A46CD" w:rsidP="00E214C4">
      <w:pPr>
        <w:numPr>
          <w:ilvl w:val="0"/>
          <w:numId w:val="35"/>
        </w:numPr>
        <w:rPr>
          <w:rFonts w:asciiTheme="minorHAnsi" w:hAnsiTheme="minorHAnsi"/>
        </w:rPr>
      </w:pPr>
      <w:r w:rsidRPr="00022985">
        <w:rPr>
          <w:rFonts w:asciiTheme="minorHAnsi" w:hAnsiTheme="minorHAnsi"/>
        </w:rPr>
        <w:t>The ALSC office disseminates the press release through ALA’s Public Information Office following the conference.</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Default="00A61445">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Default="000E6CB0">
      <w:pPr>
        <w:rPr>
          <w:rFonts w:asciiTheme="minorHAnsi" w:hAnsiTheme="minorHAnsi"/>
        </w:rPr>
      </w:pPr>
    </w:p>
    <w:p w:rsidR="000E6CB0" w:rsidRPr="00022985" w:rsidRDefault="000E6CB0">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5F3A54" w:rsidRDefault="00A61445" w:rsidP="005F3A54">
      <w:pPr>
        <w:jc w:val="center"/>
        <w:rPr>
          <w:rFonts w:asciiTheme="minorHAnsi" w:hAnsiTheme="minorHAnsi"/>
          <w:b/>
          <w:sz w:val="40"/>
          <w:szCs w:val="40"/>
        </w:rPr>
      </w:pPr>
      <w:r w:rsidRPr="005F3A54">
        <w:rPr>
          <w:rFonts w:asciiTheme="minorHAnsi" w:hAnsiTheme="minorHAnsi"/>
          <w:b/>
          <w:sz w:val="40"/>
          <w:szCs w:val="40"/>
        </w:rPr>
        <w:t>PART III: ROLES AND RESPONSIBILITIES</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5F3A54" w:rsidRDefault="005F3A54" w:rsidP="002E7958">
      <w:pPr>
        <w:rPr>
          <w:rFonts w:asciiTheme="minorHAnsi" w:hAnsiTheme="minorHAnsi"/>
        </w:rPr>
      </w:pPr>
    </w:p>
    <w:p w:rsidR="005F3A54" w:rsidRDefault="005F3A54" w:rsidP="002E7958">
      <w:pPr>
        <w:rPr>
          <w:rFonts w:asciiTheme="minorHAnsi" w:hAnsiTheme="minorHAnsi"/>
        </w:rPr>
      </w:pPr>
    </w:p>
    <w:p w:rsidR="005F3A54" w:rsidRDefault="005F3A54" w:rsidP="002E7958">
      <w:pPr>
        <w:rPr>
          <w:rFonts w:asciiTheme="minorHAnsi" w:hAnsiTheme="minorHAnsi"/>
        </w:rPr>
      </w:pPr>
    </w:p>
    <w:p w:rsidR="00B61EAD" w:rsidRDefault="00B61EAD" w:rsidP="002E7958">
      <w:pPr>
        <w:rPr>
          <w:rFonts w:asciiTheme="minorHAnsi" w:hAnsiTheme="minorHAnsi"/>
        </w:rPr>
      </w:pPr>
    </w:p>
    <w:p w:rsidR="00B61EAD" w:rsidRDefault="00B61EAD" w:rsidP="002E7958">
      <w:pPr>
        <w:rPr>
          <w:rFonts w:asciiTheme="minorHAnsi" w:hAnsiTheme="minorHAnsi"/>
        </w:rPr>
      </w:pPr>
    </w:p>
    <w:p w:rsidR="00B61EAD" w:rsidRDefault="00B61EAD" w:rsidP="002E7958">
      <w:pPr>
        <w:rPr>
          <w:rFonts w:asciiTheme="minorHAnsi" w:hAnsiTheme="minorHAnsi"/>
        </w:rPr>
      </w:pPr>
    </w:p>
    <w:p w:rsidR="005F3A54" w:rsidRDefault="005F3A54" w:rsidP="002E7958">
      <w:pPr>
        <w:rPr>
          <w:rFonts w:asciiTheme="minorHAnsi" w:hAnsiTheme="minorHAnsi"/>
        </w:rPr>
      </w:pPr>
    </w:p>
    <w:p w:rsidR="00A61445" w:rsidRPr="00022985" w:rsidRDefault="00A61445" w:rsidP="002E7958">
      <w:pPr>
        <w:rPr>
          <w:rFonts w:asciiTheme="minorHAnsi" w:hAnsiTheme="minorHAnsi"/>
          <w:u w:val="single"/>
        </w:rPr>
      </w:pPr>
      <w:r w:rsidRPr="00022985">
        <w:rPr>
          <w:rFonts w:asciiTheme="minorHAnsi" w:hAnsiTheme="minorHAnsi"/>
          <w:u w:val="single"/>
        </w:rPr>
        <w:t>Introduction</w:t>
      </w:r>
    </w:p>
    <w:p w:rsidR="00A61445" w:rsidRPr="00022985" w:rsidRDefault="00A61445">
      <w:pPr>
        <w:rPr>
          <w:rFonts w:asciiTheme="minorHAnsi" w:hAnsiTheme="minorHAnsi"/>
        </w:rPr>
      </w:pPr>
      <w:r w:rsidRPr="00022985">
        <w:rPr>
          <w:rFonts w:asciiTheme="minorHAnsi" w:hAnsiTheme="minorHAnsi"/>
        </w:rPr>
        <w:t>The Distinguished Service Award Committee is responsible for selecting the award winner.</w:t>
      </w:r>
      <w:r w:rsidR="002E7958" w:rsidRPr="00022985">
        <w:rPr>
          <w:rFonts w:asciiTheme="minorHAnsi" w:hAnsiTheme="minorHAnsi"/>
        </w:rPr>
        <w:t xml:space="preserve"> </w:t>
      </w:r>
      <w:r w:rsidRPr="00022985">
        <w:rPr>
          <w:rFonts w:asciiTheme="minorHAnsi" w:hAnsiTheme="minorHAnsi"/>
        </w:rPr>
        <w:t>This Distinguished Service Award Committee manual describes the policies, practices, and procedures that guide the selection process.</w:t>
      </w:r>
      <w:r w:rsidR="002E7958" w:rsidRPr="00022985">
        <w:rPr>
          <w:rFonts w:asciiTheme="minorHAnsi" w:hAnsiTheme="minorHAnsi"/>
        </w:rPr>
        <w:t xml:space="preserve"> </w:t>
      </w:r>
      <w:r w:rsidRPr="00022985">
        <w:rPr>
          <w:rFonts w:asciiTheme="minorHAnsi" w:hAnsiTheme="minorHAnsi"/>
        </w:rPr>
        <w:t xml:space="preserve">It describes the roles and responsibilities of committee members and of the </w:t>
      </w:r>
      <w:r w:rsidR="008E716E" w:rsidRPr="00022985">
        <w:rPr>
          <w:rFonts w:asciiTheme="minorHAnsi" w:hAnsiTheme="minorHAnsi"/>
        </w:rPr>
        <w:t>c</w:t>
      </w:r>
      <w:r w:rsidRPr="00022985">
        <w:rPr>
          <w:rFonts w:asciiTheme="minorHAnsi" w:hAnsiTheme="minorHAnsi"/>
        </w:rPr>
        <w:t>hair as well.</w:t>
      </w:r>
    </w:p>
    <w:p w:rsidR="00A61445" w:rsidRPr="00022985" w:rsidRDefault="00A61445">
      <w:pPr>
        <w:rPr>
          <w:rFonts w:asciiTheme="minorHAnsi" w:hAnsiTheme="minorHAnsi"/>
        </w:rPr>
      </w:pPr>
    </w:p>
    <w:p w:rsidR="00A61445" w:rsidRPr="00022985" w:rsidRDefault="002E7958">
      <w:pPr>
        <w:rPr>
          <w:rFonts w:asciiTheme="minorHAnsi" w:hAnsiTheme="minorHAnsi"/>
        </w:rPr>
      </w:pPr>
      <w:r w:rsidRPr="00022985">
        <w:rPr>
          <w:rFonts w:asciiTheme="minorHAnsi" w:hAnsiTheme="minorHAnsi"/>
        </w:rPr>
        <w:t>The c</w:t>
      </w:r>
      <w:r w:rsidR="00A61445" w:rsidRPr="00022985">
        <w:rPr>
          <w:rFonts w:asciiTheme="minorHAnsi" w:hAnsiTheme="minorHAnsi"/>
        </w:rPr>
        <w:t>hair, committee members, Priority Group Consultant, ALSC staff, membership, the Board, and ALSC President, and the ALA Public Information Office, have specific roles and responsibilities.</w:t>
      </w:r>
      <w:r w:rsidRPr="00022985">
        <w:rPr>
          <w:rFonts w:asciiTheme="minorHAnsi" w:hAnsiTheme="minorHAnsi"/>
        </w:rPr>
        <w:t xml:space="preserve"> </w:t>
      </w:r>
      <w:r w:rsidR="00A61445" w:rsidRPr="00022985">
        <w:rPr>
          <w:rFonts w:asciiTheme="minorHAnsi" w:hAnsiTheme="minorHAnsi"/>
        </w:rPr>
        <w:t>The checklists below with those roles and responsibilities are comprehensive, but by no means exhaustive.</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Committee Chair Responsibilities</w:t>
      </w:r>
    </w:p>
    <w:p w:rsidR="00A61445" w:rsidRPr="00022985" w:rsidRDefault="002E7958">
      <w:pPr>
        <w:rPr>
          <w:rFonts w:asciiTheme="minorHAnsi" w:hAnsiTheme="minorHAnsi"/>
        </w:rPr>
      </w:pPr>
      <w:r w:rsidRPr="00022985">
        <w:rPr>
          <w:rFonts w:asciiTheme="minorHAnsi" w:hAnsiTheme="minorHAnsi"/>
        </w:rPr>
        <w:t>The c</w:t>
      </w:r>
      <w:r w:rsidR="00A61445" w:rsidRPr="00022985">
        <w:rPr>
          <w:rFonts w:asciiTheme="minorHAnsi" w:hAnsiTheme="minorHAnsi"/>
        </w:rPr>
        <w:t>hair is a voting member of the committee with all the rights and responsibilities of other members.</w:t>
      </w:r>
      <w:r w:rsidRPr="00022985">
        <w:rPr>
          <w:rFonts w:asciiTheme="minorHAnsi" w:hAnsiTheme="minorHAnsi"/>
        </w:rPr>
        <w:t xml:space="preserve"> The c</w:t>
      </w:r>
      <w:r w:rsidR="00A61445" w:rsidRPr="00022985">
        <w:rPr>
          <w:rFonts w:asciiTheme="minorHAnsi" w:hAnsiTheme="minorHAnsi"/>
        </w:rPr>
        <w:t>hair’s responsibilities include setting the tone for discussion.</w:t>
      </w:r>
      <w:r w:rsidRPr="00022985">
        <w:rPr>
          <w:rFonts w:asciiTheme="minorHAnsi" w:hAnsiTheme="minorHAnsi"/>
        </w:rPr>
        <w:t xml:space="preserve"> </w:t>
      </w:r>
      <w:r w:rsidR="00A61445" w:rsidRPr="00022985">
        <w:rPr>
          <w:rFonts w:asciiTheme="minorHAnsi" w:hAnsiTheme="minorHAnsi"/>
        </w:rPr>
        <w:t xml:space="preserve">This can be done by accepting all pertinent statements, providing firm leadership in moving discussion away from tangents and back to criteria-based discussion, and providing opportunities for </w:t>
      </w:r>
      <w:r w:rsidR="00A61445" w:rsidRPr="00022985">
        <w:rPr>
          <w:rFonts w:asciiTheme="minorHAnsi" w:hAnsiTheme="minorHAnsi"/>
          <w:iCs/>
        </w:rPr>
        <w:t xml:space="preserve">all </w:t>
      </w:r>
      <w:r w:rsidR="00A61445" w:rsidRPr="00022985">
        <w:rPr>
          <w:rFonts w:asciiTheme="minorHAnsi" w:hAnsiTheme="minorHAnsi"/>
        </w:rPr>
        <w:t>members of the committee to contribute to the discussion.</w:t>
      </w:r>
    </w:p>
    <w:p w:rsidR="00110C04" w:rsidRDefault="00110C04">
      <w:pPr>
        <w:rPr>
          <w:rFonts w:asciiTheme="minorHAnsi" w:hAnsiTheme="minorHAnsi"/>
        </w:rPr>
      </w:pPr>
    </w:p>
    <w:p w:rsidR="00AC31AE" w:rsidRPr="00022985" w:rsidRDefault="00AC31AE">
      <w:pPr>
        <w:rPr>
          <w:rFonts w:asciiTheme="minorHAnsi" w:hAnsiTheme="minorHAnsi"/>
        </w:rPr>
      </w:pPr>
      <w:r w:rsidRPr="00022985">
        <w:rPr>
          <w:rFonts w:asciiTheme="minorHAnsi" w:hAnsiTheme="minorHAnsi"/>
        </w:rPr>
        <w:t xml:space="preserve">At the first </w:t>
      </w:r>
      <w:r w:rsidR="00963FF0" w:rsidRPr="00022985">
        <w:rPr>
          <w:rFonts w:asciiTheme="minorHAnsi" w:hAnsiTheme="minorHAnsi"/>
        </w:rPr>
        <w:t xml:space="preserve"> e-mail or conference call </w:t>
      </w:r>
      <w:r w:rsidR="00437622" w:rsidRPr="00022985">
        <w:rPr>
          <w:rFonts w:asciiTheme="minorHAnsi" w:hAnsiTheme="minorHAnsi"/>
        </w:rPr>
        <w:t>discussion of</w:t>
      </w:r>
      <w:r w:rsidRPr="00022985">
        <w:rPr>
          <w:rFonts w:asciiTheme="minorHAnsi" w:hAnsiTheme="minorHAnsi"/>
        </w:rPr>
        <w:t xml:space="preserve"> the committee, the chair should introduce the committee’s charge and lead a discussion about what the committee feels constitutes “significant,” so that consensus is reached before beginning to evaluate candidates.</w:t>
      </w:r>
    </w:p>
    <w:p w:rsidR="00A61445" w:rsidRPr="00022985" w:rsidRDefault="00A61445">
      <w:pPr>
        <w:rPr>
          <w:rFonts w:asciiTheme="minorHAnsi" w:hAnsiTheme="minorHAnsi"/>
        </w:rPr>
      </w:pPr>
    </w:p>
    <w:p w:rsidR="00A61445" w:rsidRPr="00022985" w:rsidRDefault="002E7958">
      <w:pPr>
        <w:rPr>
          <w:rFonts w:asciiTheme="minorHAnsi" w:hAnsiTheme="minorHAnsi"/>
        </w:rPr>
      </w:pPr>
      <w:r w:rsidRPr="00022985">
        <w:rPr>
          <w:rFonts w:asciiTheme="minorHAnsi" w:hAnsiTheme="minorHAnsi"/>
        </w:rPr>
        <w:t>In addition, the c</w:t>
      </w:r>
      <w:r w:rsidR="00A61445" w:rsidRPr="00022985">
        <w:rPr>
          <w:rFonts w:asciiTheme="minorHAnsi" w:hAnsiTheme="minorHAnsi"/>
        </w:rPr>
        <w:t>hair will</w:t>
      </w:r>
    </w:p>
    <w:p w:rsidR="00A61445" w:rsidRPr="00022985" w:rsidRDefault="00A61445" w:rsidP="00A61445">
      <w:pPr>
        <w:numPr>
          <w:ilvl w:val="0"/>
          <w:numId w:val="11"/>
        </w:numPr>
        <w:ind w:left="1080"/>
        <w:rPr>
          <w:rFonts w:asciiTheme="minorHAnsi" w:hAnsiTheme="minorHAnsi"/>
        </w:rPr>
      </w:pPr>
      <w:r w:rsidRPr="00022985">
        <w:rPr>
          <w:rFonts w:asciiTheme="minorHAnsi" w:hAnsiTheme="minorHAnsi"/>
        </w:rPr>
        <w:t>establish a calendar and mailing procedures for the committee and send the committee roster to all members</w:t>
      </w:r>
    </w:p>
    <w:p w:rsidR="00A61445" w:rsidRPr="00022985" w:rsidRDefault="00A61445" w:rsidP="00A61445">
      <w:pPr>
        <w:numPr>
          <w:ilvl w:val="0"/>
          <w:numId w:val="11"/>
        </w:numPr>
        <w:ind w:left="1080"/>
        <w:rPr>
          <w:rFonts w:asciiTheme="minorHAnsi" w:hAnsiTheme="minorHAnsi"/>
        </w:rPr>
      </w:pPr>
      <w:r w:rsidRPr="00022985">
        <w:rPr>
          <w:rFonts w:asciiTheme="minorHAnsi" w:hAnsiTheme="minorHAnsi"/>
        </w:rPr>
        <w:t xml:space="preserve">conduct all </w:t>
      </w:r>
      <w:r w:rsidR="00963FF0" w:rsidRPr="00022985">
        <w:rPr>
          <w:rFonts w:asciiTheme="minorHAnsi" w:hAnsiTheme="minorHAnsi"/>
        </w:rPr>
        <w:t xml:space="preserve"> e-mail or conference call discussions </w:t>
      </w:r>
      <w:r w:rsidRPr="00022985">
        <w:rPr>
          <w:rFonts w:asciiTheme="minorHAnsi" w:hAnsiTheme="minorHAnsi"/>
        </w:rPr>
        <w:t>of the committee</w:t>
      </w:r>
    </w:p>
    <w:p w:rsidR="00A61445" w:rsidRPr="00022985" w:rsidRDefault="00A61445" w:rsidP="00A61445">
      <w:pPr>
        <w:numPr>
          <w:ilvl w:val="0"/>
          <w:numId w:val="12"/>
        </w:numPr>
        <w:ind w:left="1080"/>
        <w:rPr>
          <w:rFonts w:asciiTheme="minorHAnsi" w:hAnsiTheme="minorHAnsi"/>
        </w:rPr>
      </w:pPr>
      <w:r w:rsidRPr="00022985">
        <w:rPr>
          <w:rFonts w:asciiTheme="minorHAnsi" w:hAnsiTheme="minorHAnsi"/>
        </w:rPr>
        <w:t>answer all correspondence promptly and send copies of all correspondence to the ALSC President,</w:t>
      </w:r>
      <w:r w:rsidR="002E7958" w:rsidRPr="00022985">
        <w:rPr>
          <w:rFonts w:asciiTheme="minorHAnsi" w:hAnsiTheme="minorHAnsi"/>
        </w:rPr>
        <w:t xml:space="preserve"> Vice-President, Executive Director</w:t>
      </w:r>
      <w:r w:rsidRPr="00022985">
        <w:rPr>
          <w:rFonts w:asciiTheme="minorHAnsi" w:hAnsiTheme="minorHAnsi"/>
        </w:rPr>
        <w:t xml:space="preserve">, </w:t>
      </w:r>
      <w:r w:rsidR="007B07BE" w:rsidRPr="00022985">
        <w:rPr>
          <w:rFonts w:asciiTheme="minorHAnsi" w:hAnsiTheme="minorHAnsi"/>
        </w:rPr>
        <w:t xml:space="preserve">Awards Coordinator, </w:t>
      </w:r>
      <w:r w:rsidRPr="00022985">
        <w:rPr>
          <w:rFonts w:asciiTheme="minorHAnsi" w:hAnsiTheme="minorHAnsi"/>
        </w:rPr>
        <w:t>and the Priority Group Consultant</w:t>
      </w:r>
    </w:p>
    <w:p w:rsidR="00A61445" w:rsidRPr="00022985" w:rsidRDefault="00A61445" w:rsidP="00A61445">
      <w:pPr>
        <w:numPr>
          <w:ilvl w:val="0"/>
          <w:numId w:val="12"/>
        </w:numPr>
        <w:ind w:left="1080"/>
        <w:rPr>
          <w:rFonts w:asciiTheme="minorHAnsi" w:hAnsiTheme="minorHAnsi"/>
        </w:rPr>
      </w:pPr>
      <w:r w:rsidRPr="00022985">
        <w:rPr>
          <w:rFonts w:asciiTheme="minorHAnsi" w:hAnsiTheme="minorHAnsi"/>
        </w:rPr>
        <w:t>send names of nominees to the committee members</w:t>
      </w:r>
    </w:p>
    <w:p w:rsidR="00A61445" w:rsidRPr="00022985" w:rsidRDefault="00A61445" w:rsidP="00A61445">
      <w:pPr>
        <w:numPr>
          <w:ilvl w:val="0"/>
          <w:numId w:val="12"/>
        </w:numPr>
        <w:ind w:left="1080"/>
        <w:rPr>
          <w:rFonts w:asciiTheme="minorHAnsi" w:hAnsiTheme="minorHAnsi"/>
        </w:rPr>
      </w:pPr>
      <w:r w:rsidRPr="00022985">
        <w:rPr>
          <w:rFonts w:asciiTheme="minorHAnsi" w:hAnsiTheme="minorHAnsi"/>
        </w:rPr>
        <w:t>collect nominations and verify eligibility of nominators and nominees</w:t>
      </w:r>
      <w:r w:rsidR="00963FF0" w:rsidRPr="00022985">
        <w:rPr>
          <w:rFonts w:asciiTheme="minorHAnsi" w:hAnsiTheme="minorHAnsi"/>
        </w:rPr>
        <w:br/>
        <w:t>* Contact the ALSC office for a list of all ALSC activities for all nominees</w:t>
      </w:r>
    </w:p>
    <w:p w:rsidR="00A61445" w:rsidRPr="00022985" w:rsidRDefault="00A61445" w:rsidP="00A61445">
      <w:pPr>
        <w:numPr>
          <w:ilvl w:val="0"/>
          <w:numId w:val="12"/>
        </w:numPr>
        <w:ind w:left="1080"/>
        <w:rPr>
          <w:rFonts w:asciiTheme="minorHAnsi" w:hAnsiTheme="minorHAnsi"/>
        </w:rPr>
      </w:pPr>
      <w:r w:rsidRPr="00022985">
        <w:rPr>
          <w:rFonts w:asciiTheme="minorHAnsi" w:hAnsiTheme="minorHAnsi"/>
        </w:rPr>
        <w:t>mail copies of nominations to each committee member</w:t>
      </w:r>
    </w:p>
    <w:p w:rsidR="00A61445" w:rsidRPr="00022985" w:rsidRDefault="00A61445" w:rsidP="00A61445">
      <w:pPr>
        <w:numPr>
          <w:ilvl w:val="0"/>
          <w:numId w:val="13"/>
        </w:numPr>
        <w:ind w:left="1080"/>
        <w:rPr>
          <w:rFonts w:asciiTheme="minorHAnsi" w:hAnsiTheme="minorHAnsi"/>
        </w:rPr>
      </w:pPr>
      <w:proofErr w:type="gramStart"/>
      <w:r w:rsidRPr="00022985">
        <w:rPr>
          <w:rFonts w:asciiTheme="minorHAnsi" w:hAnsiTheme="minorHAnsi"/>
        </w:rPr>
        <w:t>prepare</w:t>
      </w:r>
      <w:proofErr w:type="gramEnd"/>
      <w:r w:rsidRPr="00022985">
        <w:rPr>
          <w:rFonts w:asciiTheme="minorHAnsi" w:hAnsiTheme="minorHAnsi"/>
        </w:rPr>
        <w:t xml:space="preserve"> </w:t>
      </w:r>
      <w:r w:rsidR="002E7958" w:rsidRPr="00022985">
        <w:rPr>
          <w:rFonts w:asciiTheme="minorHAnsi" w:hAnsiTheme="minorHAnsi"/>
        </w:rPr>
        <w:t xml:space="preserve">and submit committee reports </w:t>
      </w:r>
      <w:r w:rsidR="00963FF0" w:rsidRPr="00022985">
        <w:rPr>
          <w:rFonts w:asciiTheme="minorHAnsi" w:hAnsiTheme="minorHAnsi"/>
        </w:rPr>
        <w:t xml:space="preserve"> after completion of the committee’s work.</w:t>
      </w:r>
    </w:p>
    <w:p w:rsidR="00A61445" w:rsidRPr="00022985" w:rsidRDefault="00A61445" w:rsidP="00A61445">
      <w:pPr>
        <w:numPr>
          <w:ilvl w:val="0"/>
          <w:numId w:val="14"/>
        </w:numPr>
        <w:ind w:left="1080"/>
        <w:rPr>
          <w:rFonts w:asciiTheme="minorHAnsi" w:hAnsiTheme="minorHAnsi"/>
        </w:rPr>
      </w:pPr>
      <w:r w:rsidRPr="00022985">
        <w:rPr>
          <w:rFonts w:asciiTheme="minorHAnsi" w:hAnsiTheme="minorHAnsi"/>
        </w:rPr>
        <w:t xml:space="preserve">prepare the announcement of the award (to be delivered at the </w:t>
      </w:r>
      <w:r w:rsidR="007B07BE" w:rsidRPr="00022985">
        <w:rPr>
          <w:rFonts w:asciiTheme="minorHAnsi" w:hAnsiTheme="minorHAnsi"/>
        </w:rPr>
        <w:t>Saturday Division Leadership</w:t>
      </w:r>
      <w:r w:rsidRPr="00022985">
        <w:rPr>
          <w:rFonts w:asciiTheme="minorHAnsi" w:hAnsiTheme="minorHAnsi"/>
        </w:rPr>
        <w:t xml:space="preserve"> Meeting)</w:t>
      </w:r>
    </w:p>
    <w:p w:rsidR="00A61445" w:rsidRPr="00022985" w:rsidRDefault="00A61445" w:rsidP="00A61445">
      <w:pPr>
        <w:numPr>
          <w:ilvl w:val="0"/>
          <w:numId w:val="14"/>
        </w:numPr>
        <w:ind w:left="1080"/>
        <w:rPr>
          <w:rFonts w:asciiTheme="minorHAnsi" w:hAnsiTheme="minorHAnsi"/>
        </w:rPr>
      </w:pPr>
      <w:r w:rsidRPr="00022985">
        <w:rPr>
          <w:rFonts w:asciiTheme="minorHAnsi" w:hAnsiTheme="minorHAnsi"/>
        </w:rPr>
        <w:lastRenderedPageBreak/>
        <w:t xml:space="preserve">write letters of appreciation to </w:t>
      </w:r>
      <w:r w:rsidR="00AC31AE" w:rsidRPr="00022985">
        <w:rPr>
          <w:rFonts w:asciiTheme="minorHAnsi" w:hAnsiTheme="minorHAnsi"/>
        </w:rPr>
        <w:t>nominators of unselected</w:t>
      </w:r>
      <w:r w:rsidR="002D546F" w:rsidRPr="00022985">
        <w:rPr>
          <w:rFonts w:asciiTheme="minorHAnsi" w:hAnsiTheme="minorHAnsi"/>
        </w:rPr>
        <w:t xml:space="preserve"> candidates </w:t>
      </w:r>
      <w:r w:rsidRPr="00022985">
        <w:rPr>
          <w:rFonts w:asciiTheme="minorHAnsi" w:hAnsiTheme="minorHAnsi"/>
        </w:rPr>
        <w:t>following the selection of the</w:t>
      </w:r>
      <w:r w:rsidR="002D546F" w:rsidRPr="00022985">
        <w:rPr>
          <w:rFonts w:asciiTheme="minorHAnsi" w:hAnsiTheme="minorHAnsi"/>
        </w:rPr>
        <w:t xml:space="preserve"> recipient (Appendix C</w:t>
      </w:r>
      <w:r w:rsidRPr="00022985">
        <w:rPr>
          <w:rFonts w:asciiTheme="minorHAnsi" w:hAnsiTheme="minorHAnsi"/>
        </w:rPr>
        <w:t>)</w:t>
      </w:r>
    </w:p>
    <w:p w:rsidR="00A61445" w:rsidRPr="00022985" w:rsidRDefault="00A61445" w:rsidP="00A61445">
      <w:pPr>
        <w:numPr>
          <w:ilvl w:val="0"/>
          <w:numId w:val="14"/>
        </w:numPr>
        <w:ind w:left="1080"/>
        <w:rPr>
          <w:rFonts w:asciiTheme="minorHAnsi" w:hAnsiTheme="minorHAnsi"/>
        </w:rPr>
      </w:pPr>
      <w:r w:rsidRPr="00022985">
        <w:rPr>
          <w:rFonts w:asciiTheme="minorHAnsi" w:hAnsiTheme="minorHAnsi"/>
        </w:rPr>
        <w:t xml:space="preserve">give the most recent year’s files to the incoming </w:t>
      </w:r>
      <w:r w:rsidR="008E716E" w:rsidRPr="00022985">
        <w:rPr>
          <w:rFonts w:asciiTheme="minorHAnsi" w:hAnsiTheme="minorHAnsi"/>
        </w:rPr>
        <w:t>c</w:t>
      </w:r>
      <w:r w:rsidRPr="00022985">
        <w:rPr>
          <w:rFonts w:asciiTheme="minorHAnsi" w:hAnsiTheme="minorHAnsi"/>
        </w:rPr>
        <w:t xml:space="preserve">hair, and all other committee files to ALSC </w:t>
      </w:r>
      <w:r w:rsidR="002E7958" w:rsidRPr="00022985">
        <w:rPr>
          <w:rFonts w:asciiTheme="minorHAnsi" w:hAnsiTheme="minorHAnsi"/>
        </w:rPr>
        <w:t>Office</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 xml:space="preserve">maintain communication with the ALSC </w:t>
      </w:r>
      <w:r w:rsidR="002E7958" w:rsidRPr="00022985">
        <w:rPr>
          <w:rFonts w:asciiTheme="minorHAnsi" w:hAnsiTheme="minorHAnsi"/>
        </w:rPr>
        <w:t>Office</w:t>
      </w:r>
      <w:r w:rsidRPr="00022985">
        <w:rPr>
          <w:rFonts w:asciiTheme="minorHAnsi" w:hAnsiTheme="minorHAnsi"/>
        </w:rPr>
        <w:t xml:space="preserve"> and Priority Group Consultant</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 xml:space="preserve">in the final Midwinter report, inform the ALSC </w:t>
      </w:r>
      <w:r w:rsidR="002E7958" w:rsidRPr="00022985">
        <w:rPr>
          <w:rFonts w:asciiTheme="minorHAnsi" w:hAnsiTheme="minorHAnsi"/>
        </w:rPr>
        <w:t>Office</w:t>
      </w:r>
      <w:r w:rsidRPr="00022985">
        <w:rPr>
          <w:rFonts w:asciiTheme="minorHAnsi" w:hAnsiTheme="minorHAnsi"/>
        </w:rPr>
        <w:t xml:space="preserve">, President, and Priority Group Consultant of committee members who are especially good or those who </w:t>
      </w:r>
      <w:r w:rsidR="00AC31AE" w:rsidRPr="00022985">
        <w:rPr>
          <w:rFonts w:asciiTheme="minorHAnsi" w:hAnsiTheme="minorHAnsi"/>
        </w:rPr>
        <w:t>were less able to meet their commitment to the committee</w:t>
      </w:r>
      <w:r w:rsidRPr="00022985">
        <w:rPr>
          <w:rFonts w:asciiTheme="minorHAnsi" w:hAnsiTheme="minorHAnsi"/>
        </w:rPr>
        <w:t xml:space="preserve"> </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review the committee charge annually with committee members in relation to ALSC objectives</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review this Distinguished Service manual and make suggestions for improvement to Priority Group Consultant</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keep the committee members informed about the work of the committee</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reply promptly to all inquiries on problems in the field of the work</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know and follow the policies and procedures in the Division Leadership Manual</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make recommendations regarding the removal of committee members who are not fulfilling their obligations</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be prepared to make recommendation</w:t>
      </w:r>
      <w:r w:rsidR="00963FF0" w:rsidRPr="00022985">
        <w:rPr>
          <w:rFonts w:asciiTheme="minorHAnsi" w:hAnsiTheme="minorHAnsi"/>
        </w:rPr>
        <w:t>s</w:t>
      </w:r>
      <w:r w:rsidRPr="00022985">
        <w:rPr>
          <w:rFonts w:asciiTheme="minorHAnsi" w:hAnsiTheme="minorHAnsi"/>
        </w:rPr>
        <w:t xml:space="preserve"> of </w:t>
      </w:r>
      <w:r w:rsidR="00963FF0" w:rsidRPr="00022985">
        <w:rPr>
          <w:rFonts w:asciiTheme="minorHAnsi" w:hAnsiTheme="minorHAnsi"/>
        </w:rPr>
        <w:t xml:space="preserve"> </w:t>
      </w:r>
      <w:r w:rsidR="00437622" w:rsidRPr="00022985">
        <w:rPr>
          <w:rFonts w:asciiTheme="minorHAnsi" w:hAnsiTheme="minorHAnsi"/>
        </w:rPr>
        <w:t>exemplary committee</w:t>
      </w:r>
      <w:r w:rsidRPr="00022985">
        <w:rPr>
          <w:rFonts w:asciiTheme="minorHAnsi" w:hAnsiTheme="minorHAnsi"/>
        </w:rPr>
        <w:t xml:space="preserve"> members</w:t>
      </w:r>
      <w:r w:rsidR="00963FF0" w:rsidRPr="00022985">
        <w:rPr>
          <w:rFonts w:asciiTheme="minorHAnsi" w:hAnsiTheme="minorHAnsi"/>
        </w:rPr>
        <w:t xml:space="preserve"> for possible future ALSC appointments</w:t>
      </w:r>
    </w:p>
    <w:p w:rsidR="002E7958" w:rsidRPr="00022985" w:rsidRDefault="002E7958" w:rsidP="00A61445">
      <w:pPr>
        <w:numPr>
          <w:ilvl w:val="0"/>
          <w:numId w:val="15"/>
        </w:numPr>
        <w:ind w:left="1080"/>
        <w:rPr>
          <w:rFonts w:asciiTheme="minorHAnsi" w:hAnsiTheme="minorHAnsi"/>
        </w:rPr>
      </w:pPr>
      <w:r w:rsidRPr="00022985">
        <w:rPr>
          <w:rFonts w:asciiTheme="minorHAnsi" w:hAnsiTheme="minorHAnsi"/>
        </w:rPr>
        <w:t>write the introductory speech for Distinguished Service Award presentation</w:t>
      </w:r>
    </w:p>
    <w:p w:rsidR="00A61445" w:rsidRPr="00022985" w:rsidRDefault="00A61445" w:rsidP="00A61445">
      <w:pPr>
        <w:numPr>
          <w:ilvl w:val="0"/>
          <w:numId w:val="15"/>
        </w:numPr>
        <w:ind w:left="1080"/>
        <w:rPr>
          <w:rFonts w:asciiTheme="minorHAnsi" w:hAnsiTheme="minorHAnsi"/>
        </w:rPr>
      </w:pPr>
      <w:r w:rsidRPr="00022985">
        <w:rPr>
          <w:rFonts w:asciiTheme="minorHAnsi" w:hAnsiTheme="minorHAnsi"/>
        </w:rPr>
        <w:t>introduce the recipient and present the award at the ALSC Membership Meeting during Annual Conference</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Committee Member Responsibilities</w:t>
      </w:r>
    </w:p>
    <w:p w:rsidR="00A61445" w:rsidRPr="00022985" w:rsidRDefault="002E7958">
      <w:pPr>
        <w:rPr>
          <w:rFonts w:asciiTheme="minorHAnsi" w:hAnsiTheme="minorHAnsi"/>
        </w:rPr>
      </w:pPr>
      <w:r w:rsidRPr="00022985">
        <w:rPr>
          <w:rFonts w:asciiTheme="minorHAnsi" w:hAnsiTheme="minorHAnsi"/>
        </w:rPr>
        <w:t>Committee m</w:t>
      </w:r>
      <w:r w:rsidR="00A61445" w:rsidRPr="00022985">
        <w:rPr>
          <w:rFonts w:asciiTheme="minorHAnsi" w:hAnsiTheme="minorHAnsi"/>
        </w:rPr>
        <w:t>embers will</w:t>
      </w:r>
    </w:p>
    <w:p w:rsidR="00A61445" w:rsidRPr="00022985" w:rsidRDefault="002E7958" w:rsidP="00A61445">
      <w:pPr>
        <w:numPr>
          <w:ilvl w:val="0"/>
          <w:numId w:val="23"/>
        </w:numPr>
        <w:ind w:left="1080"/>
        <w:rPr>
          <w:rFonts w:asciiTheme="minorHAnsi" w:hAnsiTheme="minorHAnsi"/>
        </w:rPr>
      </w:pPr>
      <w:r w:rsidRPr="00022985">
        <w:rPr>
          <w:rFonts w:asciiTheme="minorHAnsi" w:hAnsiTheme="minorHAnsi"/>
        </w:rPr>
        <w:t>know</w:t>
      </w:r>
      <w:r w:rsidR="00A61445" w:rsidRPr="00022985">
        <w:rPr>
          <w:rFonts w:asciiTheme="minorHAnsi" w:hAnsiTheme="minorHAnsi"/>
        </w:rPr>
        <w:t xml:space="preserve"> the committee’s charge</w:t>
      </w:r>
      <w:r w:rsidRPr="00022985">
        <w:rPr>
          <w:rFonts w:asciiTheme="minorHAnsi" w:hAnsiTheme="minorHAnsi"/>
        </w:rPr>
        <w:t>/function statement</w:t>
      </w:r>
    </w:p>
    <w:p w:rsidR="00A61445" w:rsidRPr="00022985" w:rsidRDefault="002E7958" w:rsidP="00A61445">
      <w:pPr>
        <w:numPr>
          <w:ilvl w:val="0"/>
          <w:numId w:val="23"/>
        </w:numPr>
        <w:ind w:left="1080"/>
        <w:rPr>
          <w:rFonts w:asciiTheme="minorHAnsi" w:hAnsiTheme="minorHAnsi"/>
        </w:rPr>
      </w:pPr>
      <w:r w:rsidRPr="00022985">
        <w:rPr>
          <w:rFonts w:asciiTheme="minorHAnsi" w:hAnsiTheme="minorHAnsi"/>
        </w:rPr>
        <w:t>be familiar with</w:t>
      </w:r>
      <w:r w:rsidR="00A61445" w:rsidRPr="00022985">
        <w:rPr>
          <w:rFonts w:asciiTheme="minorHAnsi" w:hAnsiTheme="minorHAnsi"/>
        </w:rPr>
        <w:t xml:space="preserve"> this Distinguished Service Award manual</w:t>
      </w:r>
    </w:p>
    <w:p w:rsidR="00A61445" w:rsidRPr="00022985" w:rsidRDefault="00A61445" w:rsidP="00A61445">
      <w:pPr>
        <w:numPr>
          <w:ilvl w:val="0"/>
          <w:numId w:val="23"/>
        </w:numPr>
        <w:ind w:left="1080"/>
        <w:rPr>
          <w:rFonts w:asciiTheme="minorHAnsi" w:hAnsiTheme="minorHAnsi"/>
        </w:rPr>
      </w:pPr>
      <w:r w:rsidRPr="00022985">
        <w:rPr>
          <w:rFonts w:asciiTheme="minorHAnsi" w:hAnsiTheme="minorHAnsi"/>
        </w:rPr>
        <w:t>promote the award and encourage nominations</w:t>
      </w:r>
    </w:p>
    <w:p w:rsidR="00A61445" w:rsidRPr="00022985" w:rsidRDefault="00A61445" w:rsidP="00A61445">
      <w:pPr>
        <w:numPr>
          <w:ilvl w:val="0"/>
          <w:numId w:val="23"/>
        </w:numPr>
        <w:ind w:left="1080"/>
        <w:rPr>
          <w:rFonts w:asciiTheme="minorHAnsi" w:hAnsiTheme="minorHAnsi"/>
        </w:rPr>
      </w:pPr>
      <w:r w:rsidRPr="00022985">
        <w:rPr>
          <w:rFonts w:asciiTheme="minorHAnsi" w:hAnsiTheme="minorHAnsi"/>
        </w:rPr>
        <w:t>maintain confidence about all nominations and committee discussion about the nominees</w:t>
      </w:r>
    </w:p>
    <w:p w:rsidR="00A61445" w:rsidRPr="00022985" w:rsidRDefault="002E7958" w:rsidP="00A61445">
      <w:pPr>
        <w:numPr>
          <w:ilvl w:val="0"/>
          <w:numId w:val="23"/>
        </w:numPr>
        <w:ind w:left="1080"/>
        <w:rPr>
          <w:rFonts w:asciiTheme="minorHAnsi" w:hAnsiTheme="minorHAnsi"/>
        </w:rPr>
      </w:pPr>
      <w:proofErr w:type="gramStart"/>
      <w:r w:rsidRPr="00022985">
        <w:rPr>
          <w:rFonts w:asciiTheme="minorHAnsi" w:hAnsiTheme="minorHAnsi"/>
        </w:rPr>
        <w:t>participate</w:t>
      </w:r>
      <w:proofErr w:type="gramEnd"/>
      <w:r w:rsidRPr="00022985">
        <w:rPr>
          <w:rFonts w:asciiTheme="minorHAnsi" w:hAnsiTheme="minorHAnsi"/>
        </w:rPr>
        <w:t xml:space="preserve"> in </w:t>
      </w:r>
      <w:r w:rsidR="00AE41BB" w:rsidRPr="00022985">
        <w:rPr>
          <w:rFonts w:asciiTheme="minorHAnsi" w:hAnsiTheme="minorHAnsi"/>
        </w:rPr>
        <w:t xml:space="preserve"> all committee </w:t>
      </w:r>
      <w:r w:rsidR="00CC6D71" w:rsidRPr="00022985">
        <w:rPr>
          <w:rFonts w:asciiTheme="minorHAnsi" w:hAnsiTheme="minorHAnsi"/>
        </w:rPr>
        <w:t>meetings.</w:t>
      </w:r>
    </w:p>
    <w:p w:rsidR="00A61445" w:rsidRPr="00022985" w:rsidRDefault="00A61445" w:rsidP="00A61445">
      <w:pPr>
        <w:numPr>
          <w:ilvl w:val="0"/>
          <w:numId w:val="23"/>
        </w:numPr>
        <w:ind w:left="1080"/>
        <w:rPr>
          <w:rFonts w:asciiTheme="minorHAnsi" w:hAnsiTheme="minorHAnsi"/>
        </w:rPr>
      </w:pPr>
      <w:r w:rsidRPr="00022985">
        <w:rPr>
          <w:rFonts w:asciiTheme="minorHAnsi" w:hAnsiTheme="minorHAnsi"/>
        </w:rPr>
        <w:t>review the Distinguished Service Award Manual and make suggestions for improvement</w:t>
      </w:r>
    </w:p>
    <w:p w:rsidR="00AE41BB" w:rsidRPr="00022985" w:rsidRDefault="00AE41BB" w:rsidP="00A61445">
      <w:pPr>
        <w:numPr>
          <w:ilvl w:val="0"/>
          <w:numId w:val="23"/>
        </w:numPr>
        <w:ind w:left="1080"/>
        <w:rPr>
          <w:rFonts w:asciiTheme="minorHAnsi" w:hAnsiTheme="minorHAnsi"/>
        </w:rPr>
      </w:pPr>
      <w:r w:rsidRPr="00022985">
        <w:rPr>
          <w:rFonts w:asciiTheme="minorHAnsi" w:hAnsiTheme="minorHAnsi"/>
        </w:rPr>
        <w:t>the manual should be reviewed at least every five years</w:t>
      </w:r>
    </w:p>
    <w:p w:rsidR="00A61445" w:rsidRPr="00022985" w:rsidRDefault="00A61445">
      <w:pPr>
        <w:pStyle w:val="Heading1"/>
        <w:rPr>
          <w:rFonts w:asciiTheme="minorHAnsi" w:hAnsiTheme="minorHAnsi"/>
          <w:sz w:val="24"/>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Priority Group Consultant Responsibilities</w:t>
      </w:r>
    </w:p>
    <w:p w:rsidR="00A61445" w:rsidRPr="00022985" w:rsidRDefault="00A61445">
      <w:pPr>
        <w:rPr>
          <w:rFonts w:asciiTheme="minorHAnsi" w:hAnsiTheme="minorHAnsi"/>
        </w:rPr>
      </w:pPr>
      <w:r w:rsidRPr="00022985">
        <w:rPr>
          <w:rFonts w:asciiTheme="minorHAnsi" w:hAnsiTheme="minorHAnsi"/>
        </w:rPr>
        <w:t>The Priority Group Consultant will</w:t>
      </w:r>
    </w:p>
    <w:p w:rsidR="00A61445" w:rsidRPr="00022985" w:rsidRDefault="00A61445" w:rsidP="00A61445">
      <w:pPr>
        <w:numPr>
          <w:ilvl w:val="0"/>
          <w:numId w:val="10"/>
        </w:numPr>
        <w:ind w:left="1080"/>
        <w:rPr>
          <w:rFonts w:asciiTheme="minorHAnsi" w:hAnsiTheme="minorHAnsi"/>
        </w:rPr>
      </w:pPr>
      <w:proofErr w:type="gramStart"/>
      <w:r w:rsidRPr="00022985">
        <w:rPr>
          <w:rFonts w:asciiTheme="minorHAnsi" w:hAnsiTheme="minorHAnsi"/>
        </w:rPr>
        <w:t>assist</w:t>
      </w:r>
      <w:proofErr w:type="gramEnd"/>
      <w:r w:rsidRPr="00022985">
        <w:rPr>
          <w:rFonts w:asciiTheme="minorHAnsi" w:hAnsiTheme="minorHAnsi"/>
        </w:rPr>
        <w:t xml:space="preserve"> the committee and </w:t>
      </w:r>
      <w:r w:rsidR="008E716E" w:rsidRPr="00022985">
        <w:rPr>
          <w:rFonts w:asciiTheme="minorHAnsi" w:hAnsiTheme="minorHAnsi"/>
        </w:rPr>
        <w:t>c</w:t>
      </w:r>
      <w:r w:rsidRPr="00022985">
        <w:rPr>
          <w:rFonts w:asciiTheme="minorHAnsi" w:hAnsiTheme="minorHAnsi"/>
        </w:rPr>
        <w:t>hair with procedural and personnel problems when needed.</w:t>
      </w:r>
    </w:p>
    <w:p w:rsidR="00A61445" w:rsidRPr="00022985" w:rsidRDefault="00A61445" w:rsidP="00A61445">
      <w:pPr>
        <w:numPr>
          <w:ilvl w:val="0"/>
          <w:numId w:val="10"/>
        </w:numPr>
        <w:ind w:left="1080"/>
        <w:rPr>
          <w:rFonts w:asciiTheme="minorHAnsi" w:hAnsiTheme="minorHAnsi"/>
        </w:rPr>
      </w:pPr>
      <w:r w:rsidRPr="00022985">
        <w:rPr>
          <w:rFonts w:asciiTheme="minorHAnsi" w:hAnsiTheme="minorHAnsi"/>
        </w:rPr>
        <w:t xml:space="preserve">serve as first point of contact for the committee </w:t>
      </w:r>
      <w:r w:rsidR="008E716E" w:rsidRPr="00022985">
        <w:rPr>
          <w:rFonts w:asciiTheme="minorHAnsi" w:hAnsiTheme="minorHAnsi"/>
        </w:rPr>
        <w:t>c</w:t>
      </w:r>
      <w:r w:rsidRPr="00022985">
        <w:rPr>
          <w:rFonts w:asciiTheme="minorHAnsi" w:hAnsiTheme="minorHAnsi"/>
        </w:rPr>
        <w:t>hair</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ALSC Staff Responsibilities</w:t>
      </w:r>
    </w:p>
    <w:p w:rsidR="00A61445" w:rsidRPr="00022985" w:rsidRDefault="00A61445">
      <w:pPr>
        <w:rPr>
          <w:rFonts w:asciiTheme="minorHAnsi" w:hAnsiTheme="minorHAnsi"/>
        </w:rPr>
      </w:pPr>
      <w:r w:rsidRPr="00022985">
        <w:rPr>
          <w:rFonts w:asciiTheme="minorHAnsi" w:hAnsiTheme="minorHAnsi"/>
        </w:rPr>
        <w:t>The ALSC staff</w:t>
      </w:r>
    </w:p>
    <w:p w:rsidR="00A61445" w:rsidRPr="00022985" w:rsidRDefault="00A61445" w:rsidP="00A61445">
      <w:pPr>
        <w:numPr>
          <w:ilvl w:val="0"/>
          <w:numId w:val="16"/>
        </w:numPr>
        <w:tabs>
          <w:tab w:val="clear" w:pos="360"/>
          <w:tab w:val="num" w:pos="1080"/>
        </w:tabs>
        <w:ind w:left="1080"/>
        <w:rPr>
          <w:rFonts w:asciiTheme="minorHAnsi" w:hAnsiTheme="minorHAnsi"/>
        </w:rPr>
      </w:pPr>
      <w:r w:rsidRPr="00022985">
        <w:rPr>
          <w:rFonts w:asciiTheme="minorHAnsi" w:hAnsiTheme="minorHAnsi"/>
        </w:rPr>
        <w:t>sends letters of invitation to new committee members at the President’s instructions</w:t>
      </w:r>
    </w:p>
    <w:p w:rsidR="00A61445" w:rsidRPr="00022985" w:rsidRDefault="00AE41BB" w:rsidP="00A61445">
      <w:pPr>
        <w:numPr>
          <w:ilvl w:val="0"/>
          <w:numId w:val="16"/>
        </w:numPr>
        <w:ind w:left="1080"/>
        <w:rPr>
          <w:rFonts w:asciiTheme="minorHAnsi" w:hAnsiTheme="minorHAnsi"/>
        </w:rPr>
      </w:pPr>
      <w:r w:rsidRPr="00022985">
        <w:rPr>
          <w:rFonts w:asciiTheme="minorHAnsi" w:hAnsiTheme="minorHAnsi"/>
        </w:rPr>
        <w:t xml:space="preserve"> informs</w:t>
      </w:r>
      <w:r w:rsidR="00110C04">
        <w:rPr>
          <w:rFonts w:asciiTheme="minorHAnsi" w:hAnsiTheme="minorHAnsi"/>
        </w:rPr>
        <w:t xml:space="preserve"> </w:t>
      </w:r>
      <w:r w:rsidR="00A61445" w:rsidRPr="00022985">
        <w:rPr>
          <w:rFonts w:asciiTheme="minorHAnsi" w:hAnsiTheme="minorHAnsi"/>
        </w:rPr>
        <w:t>new committee members</w:t>
      </w:r>
      <w:r w:rsidRPr="00022985">
        <w:rPr>
          <w:rFonts w:asciiTheme="minorHAnsi" w:hAnsiTheme="minorHAnsi"/>
        </w:rPr>
        <w:t xml:space="preserve"> of where to locate the manual on the ALSC website</w:t>
      </w:r>
    </w:p>
    <w:p w:rsidR="00A61445" w:rsidRPr="00022985" w:rsidRDefault="00A61445" w:rsidP="00A61445">
      <w:pPr>
        <w:numPr>
          <w:ilvl w:val="0"/>
          <w:numId w:val="17"/>
        </w:numPr>
        <w:ind w:left="1080"/>
        <w:rPr>
          <w:rFonts w:asciiTheme="minorHAnsi" w:hAnsiTheme="minorHAnsi"/>
        </w:rPr>
      </w:pPr>
      <w:r w:rsidRPr="00022985">
        <w:rPr>
          <w:rFonts w:asciiTheme="minorHAnsi" w:hAnsiTheme="minorHAnsi"/>
        </w:rPr>
        <w:t>with the ALA Public Information Office, ensures the availability of press release</w:t>
      </w:r>
    </w:p>
    <w:p w:rsidR="00A61445" w:rsidRPr="00022985" w:rsidRDefault="00A61445" w:rsidP="00A61445">
      <w:pPr>
        <w:numPr>
          <w:ilvl w:val="0"/>
          <w:numId w:val="17"/>
        </w:numPr>
        <w:ind w:left="1080"/>
        <w:rPr>
          <w:rFonts w:asciiTheme="minorHAnsi" w:hAnsiTheme="minorHAnsi"/>
        </w:rPr>
      </w:pPr>
      <w:r w:rsidRPr="00022985">
        <w:rPr>
          <w:rFonts w:asciiTheme="minorHAnsi" w:hAnsiTheme="minorHAnsi"/>
        </w:rPr>
        <w:t>sends a congratulatory letter to recipient</w:t>
      </w:r>
    </w:p>
    <w:p w:rsidR="00091AFF" w:rsidRPr="00022985" w:rsidRDefault="00091AFF" w:rsidP="00091AFF">
      <w:pPr>
        <w:numPr>
          <w:ilvl w:val="0"/>
          <w:numId w:val="17"/>
        </w:numPr>
        <w:tabs>
          <w:tab w:val="clear" w:pos="360"/>
          <w:tab w:val="num" w:pos="1080"/>
        </w:tabs>
        <w:ind w:left="1080"/>
        <w:rPr>
          <w:rFonts w:asciiTheme="minorHAnsi" w:hAnsiTheme="minorHAnsi"/>
        </w:rPr>
      </w:pPr>
      <w:r w:rsidRPr="00022985">
        <w:rPr>
          <w:rFonts w:asciiTheme="minorHAnsi" w:hAnsiTheme="minorHAnsi"/>
        </w:rPr>
        <w:t xml:space="preserve">arranges for the $1000 check to be sent </w:t>
      </w:r>
      <w:r>
        <w:rPr>
          <w:rFonts w:asciiTheme="minorHAnsi" w:hAnsiTheme="minorHAnsi"/>
        </w:rPr>
        <w:t>with winner letter</w:t>
      </w:r>
    </w:p>
    <w:p w:rsidR="00A61445" w:rsidRPr="00022985" w:rsidRDefault="00A61445" w:rsidP="00A61445">
      <w:pPr>
        <w:numPr>
          <w:ilvl w:val="0"/>
          <w:numId w:val="17"/>
        </w:numPr>
        <w:ind w:left="1080"/>
        <w:rPr>
          <w:rFonts w:asciiTheme="minorHAnsi" w:hAnsiTheme="minorHAnsi"/>
        </w:rPr>
      </w:pPr>
      <w:r w:rsidRPr="00022985">
        <w:rPr>
          <w:rFonts w:asciiTheme="minorHAnsi" w:hAnsiTheme="minorHAnsi"/>
        </w:rPr>
        <w:t>handles all ALSC office correspondence related to the award</w:t>
      </w:r>
    </w:p>
    <w:p w:rsidR="00A61445" w:rsidRPr="00022985" w:rsidRDefault="00A61445" w:rsidP="00A61445">
      <w:pPr>
        <w:numPr>
          <w:ilvl w:val="0"/>
          <w:numId w:val="17"/>
        </w:numPr>
        <w:ind w:left="1080"/>
        <w:rPr>
          <w:rFonts w:asciiTheme="minorHAnsi" w:hAnsiTheme="minorHAnsi"/>
        </w:rPr>
      </w:pPr>
      <w:r w:rsidRPr="00022985">
        <w:rPr>
          <w:rFonts w:asciiTheme="minorHAnsi" w:hAnsiTheme="minorHAnsi"/>
        </w:rPr>
        <w:t>updates the list of Distinguished Service Award winners on the AL</w:t>
      </w:r>
      <w:r w:rsidR="002E7958" w:rsidRPr="00022985">
        <w:rPr>
          <w:rFonts w:asciiTheme="minorHAnsi" w:hAnsiTheme="minorHAnsi"/>
        </w:rPr>
        <w:t xml:space="preserve">SC </w:t>
      </w:r>
      <w:r w:rsidR="007B07BE" w:rsidRPr="00022985">
        <w:rPr>
          <w:rFonts w:asciiTheme="minorHAnsi" w:hAnsiTheme="minorHAnsi"/>
        </w:rPr>
        <w:t>web</w:t>
      </w:r>
      <w:r w:rsidR="002E7958" w:rsidRPr="00022985">
        <w:rPr>
          <w:rFonts w:asciiTheme="minorHAnsi" w:hAnsiTheme="minorHAnsi"/>
        </w:rPr>
        <w:t>site (Appendix G</w:t>
      </w:r>
      <w:r w:rsidRPr="00022985">
        <w:rPr>
          <w:rFonts w:asciiTheme="minorHAnsi" w:hAnsiTheme="minorHAnsi"/>
        </w:rPr>
        <w:t xml:space="preserve">) </w:t>
      </w:r>
    </w:p>
    <w:p w:rsidR="00A61445" w:rsidRPr="00022985" w:rsidRDefault="00A61445" w:rsidP="00A61445">
      <w:pPr>
        <w:numPr>
          <w:ilvl w:val="0"/>
          <w:numId w:val="18"/>
        </w:numPr>
        <w:ind w:left="1080"/>
        <w:rPr>
          <w:rFonts w:asciiTheme="minorHAnsi" w:hAnsiTheme="minorHAnsi"/>
        </w:rPr>
      </w:pPr>
      <w:r w:rsidRPr="00022985">
        <w:rPr>
          <w:rFonts w:asciiTheme="minorHAnsi" w:hAnsiTheme="minorHAnsi"/>
        </w:rPr>
        <w:t xml:space="preserve">assists the ALSC President in getting the recipient to the Board meeting for the announcement </w:t>
      </w:r>
    </w:p>
    <w:p w:rsidR="00276B38" w:rsidRPr="00022985" w:rsidRDefault="00276B38" w:rsidP="00A61445">
      <w:pPr>
        <w:numPr>
          <w:ilvl w:val="0"/>
          <w:numId w:val="18"/>
        </w:numPr>
        <w:ind w:left="1080"/>
        <w:rPr>
          <w:rFonts w:asciiTheme="minorHAnsi" w:hAnsiTheme="minorHAnsi"/>
        </w:rPr>
      </w:pPr>
      <w:r w:rsidRPr="00022985">
        <w:rPr>
          <w:rFonts w:asciiTheme="minorHAnsi" w:hAnsiTheme="minorHAnsi"/>
        </w:rPr>
        <w:t>confirms presentation arrangements with chair and winner (Appendix D)</w:t>
      </w:r>
    </w:p>
    <w:p w:rsidR="00A61445" w:rsidRPr="00022985" w:rsidRDefault="00A61445" w:rsidP="00A61445">
      <w:pPr>
        <w:numPr>
          <w:ilvl w:val="0"/>
          <w:numId w:val="18"/>
        </w:numPr>
        <w:ind w:left="1080"/>
        <w:rPr>
          <w:rFonts w:asciiTheme="minorHAnsi" w:hAnsiTheme="minorHAnsi"/>
        </w:rPr>
      </w:pPr>
      <w:r w:rsidRPr="00022985">
        <w:rPr>
          <w:rFonts w:asciiTheme="minorHAnsi" w:hAnsiTheme="minorHAnsi"/>
        </w:rPr>
        <w:t>arranges for engraving of the pin</w:t>
      </w:r>
      <w:r w:rsidR="002E7958" w:rsidRPr="00022985">
        <w:rPr>
          <w:rFonts w:asciiTheme="minorHAnsi" w:hAnsiTheme="minorHAnsi"/>
        </w:rPr>
        <w:t xml:space="preserve"> and gets the pin to chair for the presentation</w:t>
      </w:r>
    </w:p>
    <w:p w:rsidR="00A61445" w:rsidRPr="00022985" w:rsidRDefault="002E7958" w:rsidP="002E7958">
      <w:pPr>
        <w:numPr>
          <w:ilvl w:val="0"/>
          <w:numId w:val="18"/>
        </w:numPr>
        <w:tabs>
          <w:tab w:val="clear" w:pos="360"/>
          <w:tab w:val="num" w:pos="1080"/>
        </w:tabs>
        <w:ind w:left="1080"/>
        <w:rPr>
          <w:rFonts w:asciiTheme="minorHAnsi" w:hAnsiTheme="minorHAnsi"/>
        </w:rPr>
      </w:pPr>
      <w:r w:rsidRPr="00022985">
        <w:rPr>
          <w:rFonts w:asciiTheme="minorHAnsi" w:hAnsiTheme="minorHAnsi"/>
        </w:rPr>
        <w:t>provides the c</w:t>
      </w:r>
      <w:r w:rsidR="00A61445" w:rsidRPr="00022985">
        <w:rPr>
          <w:rFonts w:asciiTheme="minorHAnsi" w:hAnsiTheme="minorHAnsi"/>
        </w:rPr>
        <w:t>hair with</w:t>
      </w:r>
      <w:r w:rsidRPr="00022985">
        <w:rPr>
          <w:rFonts w:asciiTheme="minorHAnsi" w:hAnsiTheme="minorHAnsi"/>
        </w:rPr>
        <w:t xml:space="preserve"> </w:t>
      </w:r>
      <w:r w:rsidR="00A61445" w:rsidRPr="00022985">
        <w:rPr>
          <w:rFonts w:asciiTheme="minorHAnsi" w:hAnsiTheme="minorHAnsi"/>
        </w:rPr>
        <w:t>the deadline for submitting the presentation speech, and informa</w:t>
      </w:r>
      <w:r w:rsidRPr="00022985">
        <w:rPr>
          <w:rFonts w:asciiTheme="minorHAnsi" w:hAnsiTheme="minorHAnsi"/>
        </w:rPr>
        <w:t>tion on presentation procedures</w:t>
      </w:r>
    </w:p>
    <w:p w:rsidR="00A61445" w:rsidRPr="00022985" w:rsidRDefault="00A61445">
      <w:pPr>
        <w:ind w:left="720"/>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ALSC Membership Role</w:t>
      </w:r>
    </w:p>
    <w:p w:rsidR="00A61445" w:rsidRPr="00022985" w:rsidRDefault="00A61445">
      <w:pPr>
        <w:rPr>
          <w:rFonts w:asciiTheme="minorHAnsi" w:hAnsiTheme="minorHAnsi"/>
        </w:rPr>
      </w:pPr>
      <w:r w:rsidRPr="00022985">
        <w:rPr>
          <w:rFonts w:asciiTheme="minorHAnsi" w:hAnsiTheme="minorHAnsi"/>
        </w:rPr>
        <w:t>On an ongoing basis, ALSC membership will</w:t>
      </w:r>
    </w:p>
    <w:p w:rsidR="00A61445" w:rsidRPr="00022985" w:rsidRDefault="00A61445" w:rsidP="00A61445">
      <w:pPr>
        <w:numPr>
          <w:ilvl w:val="0"/>
          <w:numId w:val="19"/>
        </w:numPr>
        <w:ind w:left="1080"/>
        <w:rPr>
          <w:rFonts w:asciiTheme="minorHAnsi" w:hAnsiTheme="minorHAnsi"/>
        </w:rPr>
      </w:pPr>
      <w:r w:rsidRPr="00022985">
        <w:rPr>
          <w:rFonts w:asciiTheme="minorHAnsi" w:hAnsiTheme="minorHAnsi"/>
        </w:rPr>
        <w:t>submit nominations for consideration prior to the December deadline</w:t>
      </w:r>
    </w:p>
    <w:p w:rsidR="00A61445" w:rsidRPr="00022985" w:rsidRDefault="00A61445" w:rsidP="00A61445">
      <w:pPr>
        <w:numPr>
          <w:ilvl w:val="0"/>
          <w:numId w:val="19"/>
        </w:numPr>
        <w:ind w:left="1080"/>
        <w:rPr>
          <w:rFonts w:asciiTheme="minorHAnsi" w:hAnsiTheme="minorHAnsi"/>
        </w:rPr>
      </w:pPr>
      <w:r w:rsidRPr="00022985">
        <w:rPr>
          <w:rFonts w:asciiTheme="minorHAnsi" w:hAnsiTheme="minorHAnsi"/>
        </w:rPr>
        <w:t>promote community interest about the award and distribute information about the award</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ALSC Board Responsibilities</w:t>
      </w:r>
    </w:p>
    <w:p w:rsidR="00A61445" w:rsidRPr="00022985" w:rsidRDefault="00A61445">
      <w:pPr>
        <w:rPr>
          <w:rFonts w:asciiTheme="minorHAnsi" w:hAnsiTheme="minorHAnsi"/>
        </w:rPr>
      </w:pPr>
      <w:r w:rsidRPr="00022985">
        <w:rPr>
          <w:rFonts w:asciiTheme="minorHAnsi" w:hAnsiTheme="minorHAnsi"/>
        </w:rPr>
        <w:t>Members of the Board will</w:t>
      </w:r>
    </w:p>
    <w:p w:rsidR="00A61445" w:rsidRPr="00022985" w:rsidRDefault="00A61445" w:rsidP="00A61445">
      <w:pPr>
        <w:numPr>
          <w:ilvl w:val="0"/>
          <w:numId w:val="20"/>
        </w:numPr>
        <w:ind w:left="1080"/>
        <w:rPr>
          <w:rFonts w:asciiTheme="minorHAnsi" w:hAnsiTheme="minorHAnsi"/>
        </w:rPr>
      </w:pPr>
      <w:proofErr w:type="gramStart"/>
      <w:r w:rsidRPr="00022985">
        <w:rPr>
          <w:rFonts w:asciiTheme="minorHAnsi" w:hAnsiTheme="minorHAnsi"/>
        </w:rPr>
        <w:t>regularly</w:t>
      </w:r>
      <w:proofErr w:type="gramEnd"/>
      <w:r w:rsidRPr="00022985">
        <w:rPr>
          <w:rFonts w:asciiTheme="minorHAnsi" w:hAnsiTheme="minorHAnsi"/>
        </w:rPr>
        <w:t>, or on request, review and reaffirm the committee’s charge, criteria, procedures, etc.</w:t>
      </w:r>
    </w:p>
    <w:p w:rsidR="00A61445" w:rsidRPr="00022985" w:rsidRDefault="00A61445">
      <w:pPr>
        <w:rPr>
          <w:rFonts w:asciiTheme="minorHAnsi" w:hAnsiTheme="minorHAnsi"/>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ALSC President Responsibilities</w:t>
      </w:r>
    </w:p>
    <w:p w:rsidR="00A61445" w:rsidRPr="00022985" w:rsidRDefault="00A61445">
      <w:pPr>
        <w:rPr>
          <w:rFonts w:asciiTheme="minorHAnsi" w:hAnsiTheme="minorHAnsi"/>
        </w:rPr>
      </w:pPr>
      <w:r w:rsidRPr="00022985">
        <w:rPr>
          <w:rFonts w:asciiTheme="minorHAnsi" w:hAnsiTheme="minorHAnsi"/>
        </w:rPr>
        <w:t xml:space="preserve">The President will </w:t>
      </w:r>
    </w:p>
    <w:p w:rsidR="00A61445" w:rsidRPr="00022985" w:rsidRDefault="00A61445" w:rsidP="00A61445">
      <w:pPr>
        <w:numPr>
          <w:ilvl w:val="0"/>
          <w:numId w:val="24"/>
        </w:numPr>
        <w:tabs>
          <w:tab w:val="clear" w:pos="360"/>
          <w:tab w:val="num" w:pos="1080"/>
        </w:tabs>
        <w:ind w:left="1080"/>
        <w:rPr>
          <w:rFonts w:asciiTheme="minorHAnsi" w:hAnsiTheme="minorHAnsi"/>
        </w:rPr>
      </w:pPr>
      <w:r w:rsidRPr="00022985">
        <w:rPr>
          <w:rFonts w:asciiTheme="minorHAnsi" w:hAnsiTheme="minorHAnsi"/>
        </w:rPr>
        <w:t>appoint the Chair and four committee members</w:t>
      </w:r>
    </w:p>
    <w:p w:rsidR="00A61445" w:rsidRPr="00022985" w:rsidRDefault="00A61445" w:rsidP="00A61445">
      <w:pPr>
        <w:numPr>
          <w:ilvl w:val="0"/>
          <w:numId w:val="21"/>
        </w:numPr>
        <w:ind w:left="1080"/>
        <w:rPr>
          <w:rFonts w:asciiTheme="minorHAnsi" w:hAnsiTheme="minorHAnsi"/>
        </w:rPr>
      </w:pPr>
      <w:r w:rsidRPr="00022985">
        <w:rPr>
          <w:rFonts w:asciiTheme="minorHAnsi" w:hAnsiTheme="minorHAnsi"/>
        </w:rPr>
        <w:t>make appointments to fill committee vacancie</w:t>
      </w:r>
      <w:r w:rsidR="00CC6D71" w:rsidRPr="00022985">
        <w:rPr>
          <w:rFonts w:asciiTheme="minorHAnsi" w:hAnsiTheme="minorHAnsi"/>
        </w:rPr>
        <w:t>s</w:t>
      </w:r>
      <w:r w:rsidRPr="00022985">
        <w:rPr>
          <w:rFonts w:asciiTheme="minorHAnsi" w:hAnsiTheme="minorHAnsi"/>
        </w:rPr>
        <w:t>, if necessary</w:t>
      </w:r>
    </w:p>
    <w:p w:rsidR="00A61445" w:rsidRPr="00022985" w:rsidRDefault="00A61445" w:rsidP="00A61445">
      <w:pPr>
        <w:numPr>
          <w:ilvl w:val="0"/>
          <w:numId w:val="21"/>
        </w:numPr>
        <w:ind w:left="1080"/>
        <w:rPr>
          <w:rFonts w:asciiTheme="minorHAnsi" w:hAnsiTheme="minorHAnsi"/>
        </w:rPr>
      </w:pPr>
      <w:r w:rsidRPr="00022985">
        <w:rPr>
          <w:rFonts w:asciiTheme="minorHAnsi" w:hAnsiTheme="minorHAnsi"/>
        </w:rPr>
        <w:t>deal with conflicts of interest of committee members, if necessary</w:t>
      </w:r>
    </w:p>
    <w:p w:rsidR="00A61445" w:rsidRPr="00022985" w:rsidRDefault="00A61445">
      <w:pPr>
        <w:pStyle w:val="Heading1"/>
        <w:rPr>
          <w:rFonts w:asciiTheme="minorHAnsi" w:hAnsiTheme="minorHAnsi"/>
          <w:sz w:val="24"/>
        </w:rPr>
      </w:pPr>
    </w:p>
    <w:p w:rsidR="00A61445" w:rsidRPr="00022985" w:rsidRDefault="00A61445">
      <w:pPr>
        <w:pStyle w:val="Heading1"/>
        <w:rPr>
          <w:rFonts w:asciiTheme="minorHAnsi" w:hAnsiTheme="minorHAnsi"/>
          <w:sz w:val="24"/>
          <w:u w:val="single"/>
        </w:rPr>
      </w:pPr>
      <w:r w:rsidRPr="00022985">
        <w:rPr>
          <w:rFonts w:asciiTheme="minorHAnsi" w:hAnsiTheme="minorHAnsi"/>
          <w:sz w:val="24"/>
          <w:u w:val="single"/>
        </w:rPr>
        <w:t>ALA Public Information Office (PIO) Responsibilities</w:t>
      </w:r>
    </w:p>
    <w:p w:rsidR="00A61445" w:rsidRPr="00022985" w:rsidRDefault="00A61445">
      <w:pPr>
        <w:rPr>
          <w:rFonts w:asciiTheme="minorHAnsi" w:hAnsiTheme="minorHAnsi"/>
          <w:u w:val="single"/>
        </w:rPr>
      </w:pPr>
      <w:r w:rsidRPr="00022985">
        <w:rPr>
          <w:rFonts w:asciiTheme="minorHAnsi" w:hAnsiTheme="minorHAnsi"/>
        </w:rPr>
        <w:t>The ALA Public Information Office</w:t>
      </w:r>
    </w:p>
    <w:p w:rsidR="00A61445" w:rsidRPr="00022985" w:rsidRDefault="00A61445" w:rsidP="008E716E">
      <w:pPr>
        <w:numPr>
          <w:ilvl w:val="0"/>
          <w:numId w:val="36"/>
        </w:numPr>
        <w:rPr>
          <w:rFonts w:asciiTheme="minorHAnsi" w:hAnsiTheme="minorHAnsi"/>
        </w:rPr>
      </w:pPr>
      <w:r w:rsidRPr="00022985">
        <w:rPr>
          <w:rFonts w:asciiTheme="minorHAnsi" w:hAnsiTheme="minorHAnsi"/>
        </w:rPr>
        <w:t>designates format and deadlines for submission of information needed to prepare press release</w:t>
      </w:r>
    </w:p>
    <w:p w:rsidR="00A61445" w:rsidRPr="00022985" w:rsidRDefault="00A61445" w:rsidP="008E716E">
      <w:pPr>
        <w:numPr>
          <w:ilvl w:val="0"/>
          <w:numId w:val="36"/>
        </w:numPr>
        <w:rPr>
          <w:rFonts w:asciiTheme="minorHAnsi" w:hAnsiTheme="minorHAnsi"/>
        </w:rPr>
      </w:pPr>
      <w:r w:rsidRPr="00022985">
        <w:rPr>
          <w:rFonts w:asciiTheme="minorHAnsi" w:hAnsiTheme="minorHAnsi"/>
        </w:rPr>
        <w:lastRenderedPageBreak/>
        <w:t xml:space="preserve">prepares information for press release in print </w:t>
      </w:r>
    </w:p>
    <w:p w:rsidR="00A61445" w:rsidRPr="00022985" w:rsidRDefault="00A61445">
      <w:pPr>
        <w:ind w:left="360"/>
        <w:rPr>
          <w:rFonts w:asciiTheme="minorHAnsi" w:hAnsiTheme="minorHAnsi"/>
        </w:rPr>
      </w:pPr>
    </w:p>
    <w:p w:rsidR="00A61445" w:rsidRPr="00022985" w:rsidRDefault="00A61445">
      <w:pPr>
        <w:ind w:left="360"/>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p>
    <w:p w:rsidR="005F3A54" w:rsidRDefault="005F3A54">
      <w:pPr>
        <w:pStyle w:val="Heading5"/>
        <w:tabs>
          <w:tab w:val="clear" w:pos="8640"/>
          <w:tab w:val="clear" w:pos="14400"/>
          <w:tab w:val="clear" w:pos="20160"/>
          <w:tab w:val="clear" w:pos="21600"/>
        </w:tabs>
        <w:rPr>
          <w:rFonts w:asciiTheme="minorHAnsi" w:hAnsiTheme="minorHAnsi"/>
          <w:sz w:val="40"/>
          <w:szCs w:val="40"/>
        </w:rPr>
      </w:pPr>
    </w:p>
    <w:p w:rsidR="00A61445" w:rsidRPr="005F3A54" w:rsidRDefault="00A61445">
      <w:pPr>
        <w:pStyle w:val="Heading5"/>
        <w:tabs>
          <w:tab w:val="clear" w:pos="8640"/>
          <w:tab w:val="clear" w:pos="14400"/>
          <w:tab w:val="clear" w:pos="20160"/>
          <w:tab w:val="clear" w:pos="21600"/>
        </w:tabs>
        <w:rPr>
          <w:rFonts w:asciiTheme="minorHAnsi" w:hAnsiTheme="minorHAnsi"/>
          <w:sz w:val="40"/>
          <w:szCs w:val="40"/>
        </w:rPr>
      </w:pPr>
      <w:r w:rsidRPr="005F3A54">
        <w:rPr>
          <w:rFonts w:asciiTheme="minorHAnsi" w:hAnsiTheme="minorHAnsi"/>
          <w:sz w:val="40"/>
          <w:szCs w:val="40"/>
        </w:rPr>
        <w:t>PART IV: APPENDICES</w:t>
      </w:r>
    </w:p>
    <w:p w:rsidR="00A61445" w:rsidRPr="00022985" w:rsidRDefault="00A61445">
      <w:pPr>
        <w:rPr>
          <w:rFonts w:asciiTheme="minorHAnsi" w:hAnsiTheme="minorHAnsi"/>
        </w:rPr>
      </w:pPr>
    </w:p>
    <w:p w:rsidR="00A61445" w:rsidRPr="00022985" w:rsidRDefault="00A61445">
      <w:pPr>
        <w:rPr>
          <w:rFonts w:asciiTheme="minorHAnsi" w:hAnsiTheme="minorHAnsi"/>
          <w:i/>
          <w:u w:val="single"/>
        </w:rPr>
      </w:pPr>
    </w:p>
    <w:p w:rsidR="00A61445" w:rsidRPr="00022985" w:rsidRDefault="00A61445">
      <w:pPr>
        <w:rPr>
          <w:rFonts w:asciiTheme="minorHAnsi" w:hAnsiTheme="minorHAnsi"/>
          <w:u w:val="single"/>
        </w:rPr>
      </w:pPr>
    </w:p>
    <w:p w:rsidR="00A61445" w:rsidRPr="00022985" w:rsidRDefault="00A61445">
      <w:pPr>
        <w:rPr>
          <w:rFonts w:asciiTheme="minorHAnsi" w:hAnsiTheme="minorHAnsi"/>
        </w:rPr>
      </w:pPr>
    </w:p>
    <w:p w:rsidR="00A61445" w:rsidRPr="00022985" w:rsidRDefault="00A61445">
      <w:pPr>
        <w:rPr>
          <w:rFonts w:asciiTheme="minorHAnsi" w:hAnsiTheme="minorHAnsi"/>
          <w:u w:val="single"/>
        </w:rPr>
      </w:pPr>
    </w:p>
    <w:p w:rsidR="00A61445" w:rsidRPr="00022985" w:rsidRDefault="00A61445">
      <w:pPr>
        <w:rPr>
          <w:rFonts w:asciiTheme="minorHAnsi" w:hAnsiTheme="minorHAnsi"/>
          <w:u w:val="single"/>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A61445" w:rsidRPr="00022985" w:rsidRDefault="00A61445">
      <w:pPr>
        <w:rPr>
          <w:rFonts w:asciiTheme="minorHAnsi" w:hAnsiTheme="minorHAnsi"/>
          <w:i/>
        </w:rPr>
      </w:pPr>
    </w:p>
    <w:p w:rsidR="005F3A54" w:rsidRDefault="005F3A54" w:rsidP="006D0B0F">
      <w:pPr>
        <w:jc w:val="center"/>
        <w:rPr>
          <w:rFonts w:asciiTheme="minorHAnsi" w:hAnsiTheme="minorHAnsi"/>
          <w:i/>
        </w:rPr>
      </w:pPr>
    </w:p>
    <w:p w:rsidR="005F3A54" w:rsidRDefault="005F3A54" w:rsidP="006D0B0F">
      <w:pPr>
        <w:jc w:val="center"/>
        <w:rPr>
          <w:rFonts w:asciiTheme="minorHAnsi" w:hAnsiTheme="minorHAnsi"/>
          <w:i/>
        </w:rPr>
      </w:pPr>
    </w:p>
    <w:p w:rsidR="005F3A54" w:rsidRDefault="005F3A54" w:rsidP="006D0B0F">
      <w:pPr>
        <w:jc w:val="center"/>
        <w:rPr>
          <w:rFonts w:asciiTheme="minorHAnsi" w:hAnsiTheme="minorHAnsi"/>
          <w:i/>
        </w:rPr>
      </w:pPr>
    </w:p>
    <w:p w:rsidR="005F3A54" w:rsidRDefault="005F3A54" w:rsidP="006D0B0F">
      <w:pPr>
        <w:jc w:val="center"/>
        <w:rPr>
          <w:rFonts w:asciiTheme="minorHAnsi" w:hAnsiTheme="minorHAnsi"/>
          <w:i/>
        </w:rPr>
      </w:pPr>
    </w:p>
    <w:p w:rsidR="005F3A54" w:rsidRDefault="005F3A54" w:rsidP="006D0B0F">
      <w:pPr>
        <w:jc w:val="center"/>
        <w:rPr>
          <w:rFonts w:asciiTheme="minorHAnsi" w:hAnsiTheme="minorHAnsi"/>
          <w:i/>
        </w:rPr>
      </w:pPr>
    </w:p>
    <w:p w:rsidR="005F3A54" w:rsidRDefault="005F3A54" w:rsidP="006D0B0F">
      <w:pPr>
        <w:jc w:val="center"/>
        <w:rPr>
          <w:rFonts w:asciiTheme="minorHAnsi" w:hAnsiTheme="minorHAnsi"/>
          <w:i/>
        </w:rPr>
      </w:pPr>
    </w:p>
    <w:p w:rsidR="00A61445" w:rsidRPr="00022985" w:rsidRDefault="00A61445" w:rsidP="006D0B0F">
      <w:pPr>
        <w:jc w:val="center"/>
        <w:rPr>
          <w:rFonts w:asciiTheme="minorHAnsi" w:hAnsiTheme="minorHAnsi"/>
          <w:b/>
        </w:rPr>
      </w:pPr>
      <w:r w:rsidRPr="00022985">
        <w:rPr>
          <w:rFonts w:asciiTheme="minorHAnsi" w:hAnsiTheme="minorHAnsi"/>
          <w:b/>
        </w:rPr>
        <w:t>Appendix A</w:t>
      </w:r>
    </w:p>
    <w:p w:rsidR="00A61445" w:rsidRPr="00022985" w:rsidRDefault="00A61445">
      <w:pPr>
        <w:rPr>
          <w:rFonts w:asciiTheme="minorHAnsi" w:hAnsiTheme="minorHAnsi"/>
        </w:rPr>
      </w:pPr>
    </w:p>
    <w:p w:rsidR="006D0B0F" w:rsidRPr="00022985" w:rsidRDefault="006D0B0F">
      <w:pPr>
        <w:pStyle w:val="Heading1"/>
        <w:jc w:val="center"/>
        <w:rPr>
          <w:rFonts w:asciiTheme="minorHAnsi" w:hAnsiTheme="minorHAnsi"/>
          <w:b/>
          <w:bCs/>
          <w:sz w:val="24"/>
        </w:rPr>
        <w:sectPr w:rsidR="006D0B0F" w:rsidRPr="00022985" w:rsidSect="000E6CB0">
          <w:footerReference w:type="even" r:id="rId9"/>
          <w:footerReference w:type="default" r:id="rId10"/>
          <w:type w:val="continuous"/>
          <w:pgSz w:w="12240" w:h="15840" w:code="1"/>
          <w:pgMar w:top="1440" w:right="2160" w:bottom="1440" w:left="1728" w:header="720" w:footer="576" w:gutter="0"/>
          <w:cols w:space="720"/>
          <w:docGrid w:linePitch="326"/>
        </w:sectPr>
      </w:pPr>
    </w:p>
    <w:p w:rsidR="00A61445" w:rsidRPr="00022985" w:rsidRDefault="00A61445">
      <w:pPr>
        <w:pStyle w:val="Heading1"/>
        <w:jc w:val="center"/>
        <w:rPr>
          <w:rFonts w:asciiTheme="minorHAnsi" w:hAnsiTheme="minorHAnsi"/>
          <w:b/>
          <w:bCs/>
          <w:sz w:val="24"/>
        </w:rPr>
      </w:pPr>
      <w:r w:rsidRPr="00022985">
        <w:rPr>
          <w:rFonts w:asciiTheme="minorHAnsi" w:hAnsiTheme="minorHAnsi"/>
          <w:b/>
          <w:bCs/>
          <w:sz w:val="24"/>
        </w:rPr>
        <w:lastRenderedPageBreak/>
        <w:t>Distinguished Service Award Nomination Form</w:t>
      </w:r>
    </w:p>
    <w:p w:rsidR="00A61445" w:rsidRPr="00022985" w:rsidRDefault="00A61445">
      <w:pPr>
        <w:rPr>
          <w:rFonts w:asciiTheme="minorHAnsi" w:hAnsiTheme="minorHAnsi"/>
        </w:rPr>
      </w:pPr>
    </w:p>
    <w:p w:rsidR="00A61445" w:rsidRPr="00022985" w:rsidRDefault="00A61445">
      <w:pPr>
        <w:ind w:left="1440" w:hanging="1440"/>
        <w:rPr>
          <w:rFonts w:asciiTheme="minorHAnsi" w:hAnsiTheme="minorHAnsi"/>
        </w:rPr>
      </w:pPr>
      <w:r w:rsidRPr="00022985">
        <w:rPr>
          <w:rFonts w:asciiTheme="minorHAnsi" w:hAnsiTheme="minorHAnsi"/>
          <w:b/>
          <w:bCs/>
        </w:rPr>
        <w:t>Purpose:</w:t>
      </w:r>
      <w:r w:rsidRPr="00022985">
        <w:rPr>
          <w:rFonts w:asciiTheme="minorHAnsi" w:hAnsiTheme="minorHAnsi"/>
          <w:b/>
          <w:bCs/>
        </w:rPr>
        <w:tab/>
      </w:r>
      <w:r w:rsidRPr="00022985">
        <w:rPr>
          <w:rFonts w:asciiTheme="minorHAnsi" w:hAnsiTheme="minorHAnsi"/>
        </w:rPr>
        <w:t>To honor an individual member of the Association for Library Service to Children (ALSC) who has made significant contributions to, and an impact on, library services to children and to the Association for Library Service to Children.</w:t>
      </w:r>
    </w:p>
    <w:p w:rsidR="00A61445" w:rsidRPr="00022985" w:rsidRDefault="00A61445">
      <w:pPr>
        <w:ind w:left="1440" w:hanging="1440"/>
        <w:rPr>
          <w:rFonts w:asciiTheme="minorHAnsi" w:hAnsiTheme="minorHAnsi"/>
        </w:rPr>
      </w:pPr>
    </w:p>
    <w:p w:rsidR="00A61445" w:rsidRPr="00022985" w:rsidRDefault="00A61445">
      <w:pPr>
        <w:ind w:left="1440" w:hanging="1440"/>
        <w:rPr>
          <w:rFonts w:asciiTheme="minorHAnsi" w:hAnsiTheme="minorHAnsi"/>
        </w:rPr>
      </w:pPr>
      <w:r w:rsidRPr="00022985">
        <w:rPr>
          <w:rFonts w:asciiTheme="minorHAnsi" w:hAnsiTheme="minorHAnsi"/>
        </w:rPr>
        <w:tab/>
        <w:t>Both the nominee and the individual making the nomination must be members of ALSC.</w:t>
      </w:r>
      <w:r w:rsidR="00227A4E" w:rsidRPr="00022985">
        <w:rPr>
          <w:rFonts w:asciiTheme="minorHAnsi" w:hAnsiTheme="minorHAnsi"/>
        </w:rPr>
        <w:t xml:space="preserve"> Committee members may </w:t>
      </w:r>
      <w:r w:rsidR="00D601BF" w:rsidRPr="00022985">
        <w:rPr>
          <w:rFonts w:asciiTheme="minorHAnsi" w:hAnsiTheme="minorHAnsi"/>
        </w:rPr>
        <w:t xml:space="preserve">also </w:t>
      </w:r>
      <w:r w:rsidR="00227A4E" w:rsidRPr="00022985">
        <w:rPr>
          <w:rFonts w:asciiTheme="minorHAnsi" w:hAnsiTheme="minorHAnsi"/>
        </w:rPr>
        <w:t>make nominations.</w:t>
      </w:r>
    </w:p>
    <w:p w:rsidR="00A61445" w:rsidRPr="00022985" w:rsidRDefault="00A61445">
      <w:pPr>
        <w:ind w:left="1440" w:hanging="1440"/>
        <w:rPr>
          <w:rFonts w:asciiTheme="minorHAnsi" w:hAnsiTheme="minorHAnsi"/>
        </w:rPr>
      </w:pPr>
    </w:p>
    <w:p w:rsidR="00D80EE5" w:rsidRPr="00022985" w:rsidRDefault="00A61445" w:rsidP="00D80EE5">
      <w:pPr>
        <w:ind w:left="1440" w:hanging="1440"/>
        <w:rPr>
          <w:rFonts w:asciiTheme="minorHAnsi" w:hAnsiTheme="minorHAnsi"/>
        </w:rPr>
      </w:pPr>
      <w:r w:rsidRPr="00022985">
        <w:rPr>
          <w:rFonts w:asciiTheme="minorHAnsi" w:hAnsiTheme="minorHAnsi"/>
          <w:b/>
          <w:bCs/>
        </w:rPr>
        <w:t>Criteria:</w:t>
      </w:r>
      <w:r w:rsidRPr="00022985">
        <w:rPr>
          <w:rFonts w:asciiTheme="minorHAnsi" w:hAnsiTheme="minorHAnsi"/>
          <w:b/>
          <w:bCs/>
        </w:rPr>
        <w:tab/>
      </w:r>
      <w:r w:rsidR="00D80EE5" w:rsidRPr="00022985">
        <w:rPr>
          <w:rFonts w:asciiTheme="minorHAnsi" w:hAnsiTheme="minorHAnsi"/>
        </w:rPr>
        <w:t>Individuals nominated may be chosen from any facet of library services to children from birth through age fourteen. For example, the nominee may be a practicing librarian in a public or school library, a library or information science educator, a member of the library press, or editor or other employee of a publishing house. The individual may be retired.</w:t>
      </w:r>
    </w:p>
    <w:p w:rsidR="00A61445" w:rsidRPr="00022985" w:rsidRDefault="00A61445" w:rsidP="00D80EE5">
      <w:pPr>
        <w:ind w:left="1440" w:hanging="1440"/>
        <w:rPr>
          <w:rFonts w:asciiTheme="minorHAnsi" w:hAnsiTheme="minorHAnsi"/>
        </w:rPr>
      </w:pPr>
    </w:p>
    <w:p w:rsidR="00D80EE5" w:rsidRPr="00022985" w:rsidRDefault="00A61445" w:rsidP="00D80EE5">
      <w:pPr>
        <w:ind w:left="1440" w:hanging="1440"/>
        <w:rPr>
          <w:rFonts w:asciiTheme="minorHAnsi" w:hAnsiTheme="minorHAnsi"/>
        </w:rPr>
      </w:pPr>
      <w:r w:rsidRPr="00022985">
        <w:rPr>
          <w:rFonts w:asciiTheme="minorHAnsi" w:hAnsiTheme="minorHAnsi"/>
        </w:rPr>
        <w:tab/>
      </w:r>
      <w:r w:rsidR="00D80EE5" w:rsidRPr="00022985">
        <w:rPr>
          <w:rFonts w:asciiTheme="minorHAnsi" w:hAnsiTheme="minorHAnsi"/>
        </w:rPr>
        <w:t xml:space="preserve">The nominee should be an individual who has made significant contributions </w:t>
      </w:r>
      <w:proofErr w:type="gramStart"/>
      <w:r w:rsidR="00D80EE5" w:rsidRPr="00022985">
        <w:rPr>
          <w:rFonts w:asciiTheme="minorHAnsi" w:hAnsiTheme="minorHAnsi"/>
        </w:rPr>
        <w:t>to,</w:t>
      </w:r>
      <w:proofErr w:type="gramEnd"/>
      <w:r w:rsidR="00D80EE5" w:rsidRPr="00022985">
        <w:rPr>
          <w:rFonts w:asciiTheme="minorHAnsi" w:hAnsiTheme="minorHAnsi"/>
        </w:rPr>
        <w:t xml:space="preserve"> and an impact on library services to children and to the Association for Library Service to Children. Each year’s committee will consider these two points as they discuss the nominees for that year.</w:t>
      </w:r>
    </w:p>
    <w:p w:rsidR="00A61445" w:rsidRPr="00022985" w:rsidRDefault="00A61445">
      <w:pPr>
        <w:ind w:left="1440" w:hanging="1440"/>
        <w:rPr>
          <w:rFonts w:asciiTheme="minorHAnsi" w:hAnsiTheme="minorHAnsi"/>
        </w:rPr>
      </w:pPr>
    </w:p>
    <w:p w:rsidR="00A61445" w:rsidRPr="00022985" w:rsidRDefault="00A61445">
      <w:pPr>
        <w:pBdr>
          <w:bottom w:val="single" w:sz="12" w:space="1" w:color="auto"/>
        </w:pBdr>
        <w:ind w:left="1440" w:hanging="1440"/>
        <w:rPr>
          <w:rFonts w:asciiTheme="minorHAnsi" w:hAnsiTheme="minorHAnsi"/>
          <w:sz w:val="16"/>
          <w:szCs w:val="16"/>
        </w:rPr>
      </w:pPr>
    </w:p>
    <w:p w:rsidR="006D0B0F" w:rsidRPr="00022985" w:rsidRDefault="006D0B0F" w:rsidP="006D0B0F">
      <w:pPr>
        <w:ind w:left="1440" w:hanging="1440"/>
        <w:rPr>
          <w:rFonts w:asciiTheme="minorHAnsi" w:hAnsiTheme="minorHAnsi"/>
          <w:szCs w:val="24"/>
        </w:rPr>
      </w:pPr>
    </w:p>
    <w:p w:rsidR="006D0B0F" w:rsidRPr="00022985" w:rsidRDefault="006D0B0F" w:rsidP="006D0B0F">
      <w:pPr>
        <w:pStyle w:val="Heading6"/>
        <w:tabs>
          <w:tab w:val="clear" w:pos="8640"/>
          <w:tab w:val="left" w:pos="1620"/>
        </w:tabs>
        <w:rPr>
          <w:rFonts w:asciiTheme="minorHAnsi" w:hAnsiTheme="minorHAnsi"/>
          <w:b w:val="0"/>
          <w:szCs w:val="24"/>
          <w:u w:val="single"/>
        </w:rPr>
      </w:pPr>
      <w:r w:rsidRPr="00022985">
        <w:rPr>
          <w:rFonts w:asciiTheme="minorHAnsi" w:hAnsiTheme="minorHAnsi"/>
          <w:szCs w:val="24"/>
        </w:rPr>
        <w:t>I nominate:</w:t>
      </w:r>
      <w:r w:rsidRPr="00022985">
        <w:rPr>
          <w:rFonts w:asciiTheme="minorHAnsi" w:hAnsiTheme="minorHAnsi"/>
          <w:szCs w:val="24"/>
        </w:rPr>
        <w:tab/>
      </w:r>
      <w:r w:rsidRPr="00022985">
        <w:rPr>
          <w:rFonts w:asciiTheme="minorHAnsi" w:hAnsiTheme="minorHAnsi"/>
          <w:b w:val="0"/>
          <w:szCs w:val="24"/>
        </w:rPr>
        <w:t>___________________</w:t>
      </w:r>
      <w:r w:rsidRPr="00022985">
        <w:rPr>
          <w:rFonts w:asciiTheme="minorHAnsi" w:hAnsiTheme="minorHAnsi"/>
          <w:b w:val="0"/>
          <w:szCs w:val="24"/>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p>
    <w:p w:rsidR="006D0B0F" w:rsidRPr="00022985" w:rsidRDefault="006D0B0F" w:rsidP="006D0B0F">
      <w:pPr>
        <w:tabs>
          <w:tab w:val="left" w:pos="1620"/>
        </w:tabs>
        <w:rPr>
          <w:rFonts w:asciiTheme="minorHAnsi" w:hAnsiTheme="minorHAnsi"/>
          <w:szCs w:val="24"/>
        </w:rPr>
      </w:pPr>
      <w:r w:rsidRPr="00022985">
        <w:rPr>
          <w:rFonts w:asciiTheme="minorHAnsi" w:hAnsiTheme="minorHAnsi"/>
          <w:szCs w:val="24"/>
        </w:rPr>
        <w:tab/>
        <w:t>(First Name)</w:t>
      </w:r>
      <w:r w:rsidRPr="00022985">
        <w:rPr>
          <w:rFonts w:asciiTheme="minorHAnsi" w:hAnsiTheme="minorHAnsi"/>
          <w:szCs w:val="24"/>
        </w:rPr>
        <w:tab/>
      </w:r>
      <w:r w:rsidRPr="00022985">
        <w:rPr>
          <w:rFonts w:asciiTheme="minorHAnsi" w:hAnsiTheme="minorHAnsi"/>
          <w:szCs w:val="24"/>
        </w:rPr>
        <w:tab/>
      </w:r>
      <w:r w:rsidRPr="00022985">
        <w:rPr>
          <w:rFonts w:asciiTheme="minorHAnsi" w:hAnsiTheme="minorHAnsi"/>
          <w:szCs w:val="24"/>
        </w:rPr>
        <w:tab/>
        <w:t>(Last Name)</w:t>
      </w:r>
    </w:p>
    <w:p w:rsidR="006D0B0F" w:rsidRPr="00022985" w:rsidRDefault="006D0B0F" w:rsidP="006D0B0F">
      <w:pPr>
        <w:tabs>
          <w:tab w:val="left" w:pos="1620"/>
        </w:tabs>
        <w:rPr>
          <w:rFonts w:asciiTheme="minorHAnsi" w:hAnsiTheme="minorHAnsi"/>
          <w:sz w:val="20"/>
        </w:rPr>
      </w:pPr>
    </w:p>
    <w:p w:rsidR="006D0B0F" w:rsidRPr="00022985" w:rsidRDefault="006D0B0F" w:rsidP="006D0B0F">
      <w:pPr>
        <w:tabs>
          <w:tab w:val="left" w:pos="1620"/>
        </w:tabs>
        <w:rPr>
          <w:rFonts w:asciiTheme="minorHAnsi" w:hAnsiTheme="minorHAnsi"/>
          <w:szCs w:val="24"/>
        </w:rPr>
      </w:pPr>
      <w:r w:rsidRPr="00022985">
        <w:rPr>
          <w:rFonts w:asciiTheme="minorHAnsi" w:hAnsiTheme="minorHAnsi"/>
          <w:szCs w:val="24"/>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p>
    <w:p w:rsidR="006D0B0F" w:rsidRPr="00022985" w:rsidRDefault="006D0B0F" w:rsidP="006D0B0F">
      <w:pPr>
        <w:tabs>
          <w:tab w:val="left" w:pos="1620"/>
        </w:tabs>
        <w:rPr>
          <w:rFonts w:asciiTheme="minorHAnsi" w:hAnsiTheme="minorHAnsi"/>
          <w:szCs w:val="24"/>
        </w:rPr>
      </w:pPr>
      <w:r w:rsidRPr="00022985">
        <w:rPr>
          <w:rFonts w:asciiTheme="minorHAnsi" w:hAnsiTheme="minorHAnsi"/>
          <w:szCs w:val="24"/>
        </w:rPr>
        <w:tab/>
        <w:t>(Current mailing address)</w:t>
      </w:r>
    </w:p>
    <w:p w:rsidR="006D0B0F" w:rsidRPr="00022985" w:rsidRDefault="006D0B0F" w:rsidP="006D0B0F">
      <w:pPr>
        <w:tabs>
          <w:tab w:val="left" w:pos="1620"/>
        </w:tabs>
        <w:rPr>
          <w:rFonts w:asciiTheme="minorHAnsi" w:hAnsiTheme="minorHAnsi"/>
          <w:sz w:val="16"/>
          <w:szCs w:val="16"/>
        </w:rPr>
      </w:pPr>
      <w:r w:rsidRPr="00022985">
        <w:rPr>
          <w:rFonts w:asciiTheme="minorHAnsi" w:hAnsiTheme="minorHAnsi"/>
          <w:sz w:val="16"/>
          <w:szCs w:val="16"/>
        </w:rPr>
        <w:tab/>
      </w:r>
    </w:p>
    <w:p w:rsidR="006D0B0F" w:rsidRPr="00022985" w:rsidRDefault="006D0B0F" w:rsidP="006D0B0F">
      <w:pPr>
        <w:tabs>
          <w:tab w:val="left" w:pos="1620"/>
        </w:tabs>
        <w:rPr>
          <w:rFonts w:asciiTheme="minorHAnsi" w:hAnsiTheme="minorHAnsi"/>
          <w:szCs w:val="24"/>
          <w:u w:val="single"/>
        </w:rPr>
      </w:pPr>
      <w:r w:rsidRPr="00022985">
        <w:rPr>
          <w:rFonts w:asciiTheme="minorHAnsi" w:hAnsiTheme="minorHAnsi"/>
          <w:szCs w:val="24"/>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r w:rsidRPr="00022985">
        <w:rPr>
          <w:rFonts w:asciiTheme="minorHAnsi" w:hAnsiTheme="minorHAnsi"/>
          <w:szCs w:val="24"/>
          <w:u w:val="single"/>
        </w:rPr>
        <w:tab/>
      </w:r>
    </w:p>
    <w:p w:rsidR="006D0B0F" w:rsidRPr="00022985" w:rsidRDefault="006D0B0F" w:rsidP="006D0B0F">
      <w:pPr>
        <w:tabs>
          <w:tab w:val="left" w:pos="1620"/>
        </w:tabs>
        <w:rPr>
          <w:rFonts w:asciiTheme="minorHAnsi" w:hAnsiTheme="minorHAnsi"/>
          <w:szCs w:val="24"/>
        </w:rPr>
      </w:pPr>
      <w:r w:rsidRPr="00022985">
        <w:rPr>
          <w:rFonts w:asciiTheme="minorHAnsi" w:hAnsiTheme="minorHAnsi"/>
          <w:szCs w:val="24"/>
        </w:rPr>
        <w:tab/>
        <w:t>(Daytime phone)</w:t>
      </w:r>
      <w:r w:rsidRPr="00022985">
        <w:rPr>
          <w:rFonts w:asciiTheme="minorHAnsi" w:hAnsiTheme="minorHAnsi"/>
          <w:szCs w:val="24"/>
        </w:rPr>
        <w:tab/>
      </w:r>
      <w:r w:rsidRPr="00022985">
        <w:rPr>
          <w:rFonts w:asciiTheme="minorHAnsi" w:hAnsiTheme="minorHAnsi"/>
          <w:szCs w:val="24"/>
        </w:rPr>
        <w:tab/>
        <w:t>(</w:t>
      </w:r>
      <w:r w:rsidR="00437622" w:rsidRPr="00022985">
        <w:rPr>
          <w:rFonts w:asciiTheme="minorHAnsi" w:hAnsiTheme="minorHAnsi"/>
          <w:szCs w:val="24"/>
        </w:rPr>
        <w:t>Email</w:t>
      </w:r>
      <w:r w:rsidR="008D5E20" w:rsidRPr="00022985">
        <w:rPr>
          <w:rFonts w:asciiTheme="minorHAnsi" w:hAnsiTheme="minorHAnsi"/>
          <w:szCs w:val="24"/>
        </w:rPr>
        <w:t xml:space="preserve"> address</w:t>
      </w:r>
      <w:r w:rsidRPr="00022985">
        <w:rPr>
          <w:rFonts w:asciiTheme="minorHAnsi" w:hAnsiTheme="minorHAnsi"/>
          <w:szCs w:val="24"/>
        </w:rPr>
        <w:t>)</w:t>
      </w:r>
    </w:p>
    <w:p w:rsidR="006D0B0F" w:rsidRPr="00022985" w:rsidRDefault="006D0B0F" w:rsidP="006D0B0F">
      <w:pPr>
        <w:tabs>
          <w:tab w:val="left" w:pos="-720"/>
          <w:tab w:val="left" w:pos="1620"/>
        </w:tabs>
        <w:suppressAutoHyphens/>
        <w:rPr>
          <w:rFonts w:asciiTheme="minorHAnsi" w:hAnsiTheme="minorHAnsi"/>
          <w:b/>
          <w:spacing w:val="-3"/>
          <w:szCs w:val="24"/>
        </w:rPr>
      </w:pPr>
    </w:p>
    <w:p w:rsidR="006D0B0F" w:rsidRPr="00022985" w:rsidRDefault="006D0B0F" w:rsidP="006D0B0F">
      <w:pPr>
        <w:pStyle w:val="Heading6"/>
        <w:tabs>
          <w:tab w:val="clear" w:pos="8640"/>
          <w:tab w:val="left" w:pos="1620"/>
        </w:tabs>
        <w:rPr>
          <w:rFonts w:asciiTheme="minorHAnsi" w:hAnsiTheme="minorHAnsi"/>
          <w:b w:val="0"/>
          <w:szCs w:val="24"/>
          <w:u w:val="single"/>
        </w:rPr>
      </w:pPr>
      <w:r w:rsidRPr="00022985">
        <w:rPr>
          <w:rFonts w:asciiTheme="minorHAnsi" w:hAnsiTheme="minorHAnsi"/>
          <w:spacing w:val="-3"/>
          <w:szCs w:val="24"/>
        </w:rPr>
        <w:t>Nominated by:</w:t>
      </w:r>
      <w:r w:rsidRPr="00022985">
        <w:rPr>
          <w:rFonts w:asciiTheme="minorHAnsi" w:hAnsiTheme="minorHAnsi"/>
          <w:b w:val="0"/>
          <w:spacing w:val="-3"/>
          <w:szCs w:val="24"/>
        </w:rPr>
        <w:t xml:space="preserve"> </w:t>
      </w:r>
      <w:r w:rsidRPr="00022985">
        <w:rPr>
          <w:rFonts w:asciiTheme="minorHAnsi" w:hAnsiTheme="minorHAnsi"/>
          <w:b w:val="0"/>
          <w:szCs w:val="24"/>
        </w:rPr>
        <w:t>___________________</w:t>
      </w:r>
      <w:r w:rsidRPr="00022985">
        <w:rPr>
          <w:rFonts w:asciiTheme="minorHAnsi" w:hAnsiTheme="minorHAnsi"/>
          <w:b w:val="0"/>
          <w:szCs w:val="24"/>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r w:rsidRPr="00022985">
        <w:rPr>
          <w:rFonts w:asciiTheme="minorHAnsi" w:hAnsiTheme="minorHAnsi"/>
          <w:b w:val="0"/>
          <w:szCs w:val="24"/>
          <w:u w:val="single"/>
        </w:rPr>
        <w:tab/>
      </w:r>
    </w:p>
    <w:p w:rsidR="006D0B0F" w:rsidRPr="00022985" w:rsidRDefault="006D0B0F" w:rsidP="006D0B0F">
      <w:pPr>
        <w:tabs>
          <w:tab w:val="left" w:pos="1620"/>
        </w:tabs>
        <w:rPr>
          <w:rFonts w:asciiTheme="minorHAnsi" w:hAnsiTheme="minorHAnsi"/>
          <w:szCs w:val="24"/>
        </w:rPr>
      </w:pPr>
      <w:r w:rsidRPr="00022985">
        <w:rPr>
          <w:rFonts w:asciiTheme="minorHAnsi" w:hAnsiTheme="minorHAnsi"/>
          <w:szCs w:val="24"/>
        </w:rPr>
        <w:tab/>
        <w:t>(First Name)</w:t>
      </w:r>
      <w:r w:rsidRPr="00022985">
        <w:rPr>
          <w:rFonts w:asciiTheme="minorHAnsi" w:hAnsiTheme="minorHAnsi"/>
          <w:szCs w:val="24"/>
        </w:rPr>
        <w:tab/>
      </w:r>
      <w:r w:rsidRPr="00022985">
        <w:rPr>
          <w:rFonts w:asciiTheme="minorHAnsi" w:hAnsiTheme="minorHAnsi"/>
          <w:szCs w:val="24"/>
        </w:rPr>
        <w:tab/>
      </w:r>
      <w:r w:rsidRPr="00022985">
        <w:rPr>
          <w:rFonts w:asciiTheme="minorHAnsi" w:hAnsiTheme="minorHAnsi"/>
          <w:szCs w:val="24"/>
        </w:rPr>
        <w:tab/>
        <w:t>(Last Name)</w:t>
      </w:r>
    </w:p>
    <w:p w:rsidR="006D0B0F" w:rsidRPr="00022985" w:rsidRDefault="006D0B0F" w:rsidP="006D0B0F">
      <w:pPr>
        <w:tabs>
          <w:tab w:val="left" w:pos="-720"/>
          <w:tab w:val="left" w:pos="1620"/>
        </w:tabs>
        <w:suppressAutoHyphens/>
        <w:rPr>
          <w:rFonts w:asciiTheme="minorHAnsi" w:hAnsiTheme="minorHAnsi"/>
          <w:bCs/>
          <w:spacing w:val="-3"/>
          <w:sz w:val="16"/>
          <w:szCs w:val="16"/>
        </w:rPr>
      </w:pPr>
      <w:r w:rsidRPr="00022985">
        <w:rPr>
          <w:rFonts w:asciiTheme="minorHAnsi" w:hAnsiTheme="minorHAnsi"/>
          <w:bCs/>
          <w:spacing w:val="-3"/>
          <w:sz w:val="16"/>
          <w:szCs w:val="16"/>
        </w:rPr>
        <w:t xml:space="preserve">               </w:t>
      </w:r>
    </w:p>
    <w:p w:rsidR="006D0B0F" w:rsidRPr="00022985" w:rsidRDefault="006D0B0F" w:rsidP="006D0B0F">
      <w:pPr>
        <w:tabs>
          <w:tab w:val="left" w:pos="-720"/>
          <w:tab w:val="left" w:pos="1620"/>
        </w:tabs>
        <w:suppressAutoHyphens/>
        <w:rPr>
          <w:rFonts w:asciiTheme="minorHAnsi" w:hAnsiTheme="minorHAnsi"/>
          <w:b/>
          <w:spacing w:val="-3"/>
          <w:szCs w:val="24"/>
        </w:rPr>
      </w:pPr>
      <w:r w:rsidRPr="00022985">
        <w:rPr>
          <w:rFonts w:asciiTheme="minorHAnsi" w:hAnsiTheme="minorHAnsi"/>
          <w:b/>
          <w:spacing w:val="-3"/>
          <w:szCs w:val="24"/>
        </w:rPr>
        <w:tab/>
        <w:t>______________________________________________</w:t>
      </w:r>
    </w:p>
    <w:p w:rsidR="006D0B0F" w:rsidRPr="00022985" w:rsidRDefault="006D0B0F" w:rsidP="006D0B0F">
      <w:pPr>
        <w:tabs>
          <w:tab w:val="left" w:pos="-720"/>
          <w:tab w:val="left" w:pos="1620"/>
        </w:tabs>
        <w:suppressAutoHyphens/>
        <w:rPr>
          <w:rFonts w:asciiTheme="minorHAnsi" w:hAnsiTheme="minorHAnsi"/>
          <w:bCs/>
          <w:spacing w:val="-3"/>
          <w:szCs w:val="24"/>
        </w:rPr>
      </w:pPr>
      <w:r w:rsidRPr="00022985">
        <w:rPr>
          <w:rFonts w:asciiTheme="minorHAnsi" w:hAnsiTheme="minorHAnsi"/>
          <w:bCs/>
          <w:spacing w:val="-3"/>
          <w:szCs w:val="24"/>
        </w:rPr>
        <w:t xml:space="preserve">                           </w:t>
      </w:r>
      <w:r w:rsidR="005F3A54">
        <w:rPr>
          <w:rFonts w:asciiTheme="minorHAnsi" w:hAnsiTheme="minorHAnsi"/>
          <w:bCs/>
          <w:spacing w:val="-3"/>
          <w:szCs w:val="24"/>
        </w:rPr>
        <w:tab/>
      </w:r>
      <w:r w:rsidRPr="00022985">
        <w:rPr>
          <w:rFonts w:asciiTheme="minorHAnsi" w:hAnsiTheme="minorHAnsi"/>
          <w:bCs/>
          <w:spacing w:val="-3"/>
          <w:szCs w:val="24"/>
        </w:rPr>
        <w:t>(Address)</w:t>
      </w:r>
    </w:p>
    <w:p w:rsidR="006D0B0F" w:rsidRPr="00022985" w:rsidRDefault="006D0B0F" w:rsidP="006D0B0F">
      <w:pPr>
        <w:tabs>
          <w:tab w:val="left" w:pos="-720"/>
          <w:tab w:val="left" w:pos="1620"/>
        </w:tabs>
        <w:suppressAutoHyphens/>
        <w:rPr>
          <w:rFonts w:asciiTheme="minorHAnsi" w:hAnsiTheme="minorHAnsi"/>
          <w:b/>
          <w:spacing w:val="-3"/>
          <w:sz w:val="16"/>
          <w:szCs w:val="16"/>
        </w:rPr>
      </w:pPr>
    </w:p>
    <w:p w:rsidR="006D0B0F" w:rsidRPr="00022985" w:rsidRDefault="006D0B0F" w:rsidP="006D0B0F">
      <w:pPr>
        <w:tabs>
          <w:tab w:val="left" w:pos="-720"/>
          <w:tab w:val="left" w:pos="1620"/>
        </w:tabs>
        <w:suppressAutoHyphens/>
        <w:rPr>
          <w:rFonts w:asciiTheme="minorHAnsi" w:hAnsiTheme="minorHAnsi"/>
          <w:b/>
          <w:spacing w:val="-3"/>
          <w:szCs w:val="24"/>
        </w:rPr>
      </w:pPr>
      <w:r w:rsidRPr="00022985">
        <w:rPr>
          <w:rFonts w:asciiTheme="minorHAnsi" w:hAnsiTheme="minorHAnsi"/>
          <w:b/>
          <w:spacing w:val="-3"/>
          <w:szCs w:val="24"/>
        </w:rPr>
        <w:tab/>
        <w:t>______________________________________________</w:t>
      </w:r>
    </w:p>
    <w:p w:rsidR="006D0B0F" w:rsidRPr="00022985" w:rsidRDefault="006D0B0F" w:rsidP="006D0B0F">
      <w:pPr>
        <w:tabs>
          <w:tab w:val="left" w:pos="-720"/>
          <w:tab w:val="left" w:pos="1620"/>
        </w:tabs>
        <w:suppressAutoHyphens/>
        <w:rPr>
          <w:rFonts w:asciiTheme="minorHAnsi" w:hAnsiTheme="minorHAnsi"/>
          <w:bCs/>
          <w:spacing w:val="-3"/>
          <w:szCs w:val="24"/>
        </w:rPr>
      </w:pPr>
      <w:r w:rsidRPr="00022985">
        <w:rPr>
          <w:rFonts w:asciiTheme="minorHAnsi" w:hAnsiTheme="minorHAnsi"/>
          <w:bCs/>
          <w:spacing w:val="-3"/>
          <w:szCs w:val="24"/>
        </w:rPr>
        <w:t xml:space="preserve">                          </w:t>
      </w:r>
      <w:r w:rsidR="005F3A54">
        <w:rPr>
          <w:rFonts w:asciiTheme="minorHAnsi" w:hAnsiTheme="minorHAnsi"/>
          <w:bCs/>
          <w:spacing w:val="-3"/>
          <w:szCs w:val="24"/>
        </w:rPr>
        <w:tab/>
      </w:r>
      <w:r w:rsidRPr="00022985">
        <w:rPr>
          <w:rFonts w:asciiTheme="minorHAnsi" w:hAnsiTheme="minorHAnsi"/>
          <w:bCs/>
          <w:spacing w:val="-3"/>
          <w:szCs w:val="24"/>
        </w:rPr>
        <w:t xml:space="preserve"> (City, State, Zip Code)</w:t>
      </w:r>
    </w:p>
    <w:p w:rsidR="006D0B0F" w:rsidRPr="00022985" w:rsidRDefault="006D0B0F" w:rsidP="006D0B0F">
      <w:pPr>
        <w:tabs>
          <w:tab w:val="left" w:pos="-720"/>
          <w:tab w:val="left" w:pos="1620"/>
        </w:tabs>
        <w:suppressAutoHyphens/>
        <w:rPr>
          <w:rFonts w:asciiTheme="minorHAnsi" w:hAnsiTheme="minorHAnsi"/>
          <w:bCs/>
          <w:spacing w:val="-3"/>
          <w:sz w:val="16"/>
          <w:szCs w:val="16"/>
        </w:rPr>
      </w:pPr>
      <w:r w:rsidRPr="00022985">
        <w:rPr>
          <w:rFonts w:asciiTheme="minorHAnsi" w:hAnsiTheme="minorHAnsi"/>
          <w:bCs/>
          <w:spacing w:val="-3"/>
          <w:sz w:val="16"/>
          <w:szCs w:val="16"/>
        </w:rPr>
        <w:t xml:space="preserve">               </w:t>
      </w:r>
    </w:p>
    <w:p w:rsidR="006D0B0F" w:rsidRPr="00022985" w:rsidRDefault="006D0B0F" w:rsidP="006D0B0F">
      <w:pPr>
        <w:tabs>
          <w:tab w:val="left" w:pos="-720"/>
          <w:tab w:val="left" w:pos="1620"/>
        </w:tabs>
        <w:suppressAutoHyphens/>
        <w:rPr>
          <w:rFonts w:asciiTheme="minorHAnsi" w:hAnsiTheme="minorHAnsi"/>
          <w:b/>
          <w:spacing w:val="-3"/>
          <w:szCs w:val="24"/>
        </w:rPr>
      </w:pPr>
      <w:r w:rsidRPr="00022985">
        <w:rPr>
          <w:rFonts w:asciiTheme="minorHAnsi" w:hAnsiTheme="minorHAnsi"/>
          <w:b/>
          <w:spacing w:val="-3"/>
          <w:szCs w:val="24"/>
        </w:rPr>
        <w:lastRenderedPageBreak/>
        <w:tab/>
        <w:t>________________________</w:t>
      </w:r>
    </w:p>
    <w:p w:rsidR="006D0B0F" w:rsidRPr="00022985" w:rsidRDefault="006D0B0F" w:rsidP="006D0B0F">
      <w:pPr>
        <w:tabs>
          <w:tab w:val="left" w:pos="-720"/>
          <w:tab w:val="left" w:pos="1620"/>
        </w:tabs>
        <w:suppressAutoHyphens/>
        <w:rPr>
          <w:rFonts w:asciiTheme="minorHAnsi" w:hAnsiTheme="minorHAnsi"/>
          <w:bCs/>
          <w:spacing w:val="-3"/>
          <w:szCs w:val="24"/>
        </w:rPr>
      </w:pPr>
      <w:r w:rsidRPr="00022985">
        <w:rPr>
          <w:rFonts w:asciiTheme="minorHAnsi" w:hAnsiTheme="minorHAnsi"/>
          <w:bCs/>
          <w:spacing w:val="-3"/>
          <w:szCs w:val="24"/>
        </w:rPr>
        <w:t xml:space="preserve">                       </w:t>
      </w:r>
      <w:r w:rsidRPr="00022985">
        <w:rPr>
          <w:rFonts w:asciiTheme="minorHAnsi" w:hAnsiTheme="minorHAnsi"/>
          <w:bCs/>
          <w:spacing w:val="-3"/>
          <w:szCs w:val="24"/>
        </w:rPr>
        <w:tab/>
        <w:t>(ALA Member #)</w:t>
      </w:r>
    </w:p>
    <w:p w:rsidR="006D0B0F" w:rsidRPr="00022985" w:rsidRDefault="006D0B0F" w:rsidP="006D0B0F">
      <w:pPr>
        <w:tabs>
          <w:tab w:val="left" w:pos="-720"/>
          <w:tab w:val="left" w:pos="1620"/>
        </w:tabs>
        <w:suppressAutoHyphens/>
        <w:rPr>
          <w:rFonts w:asciiTheme="minorHAnsi" w:hAnsiTheme="minorHAnsi"/>
          <w:b/>
          <w:spacing w:val="-3"/>
          <w:sz w:val="16"/>
          <w:szCs w:val="16"/>
        </w:rPr>
      </w:pPr>
    </w:p>
    <w:p w:rsidR="006D0B0F" w:rsidRPr="00022985" w:rsidRDefault="006D0B0F" w:rsidP="006D0B0F">
      <w:pPr>
        <w:tabs>
          <w:tab w:val="left" w:pos="-720"/>
          <w:tab w:val="left" w:pos="1620"/>
        </w:tabs>
        <w:suppressAutoHyphens/>
        <w:rPr>
          <w:rFonts w:asciiTheme="minorHAnsi" w:hAnsiTheme="minorHAnsi"/>
          <w:b/>
          <w:spacing w:val="-3"/>
          <w:szCs w:val="24"/>
          <w:u w:val="single"/>
        </w:rPr>
      </w:pPr>
      <w:r w:rsidRPr="00022985">
        <w:rPr>
          <w:rFonts w:asciiTheme="minorHAnsi" w:hAnsiTheme="minorHAnsi"/>
          <w:b/>
          <w:spacing w:val="-3"/>
          <w:szCs w:val="24"/>
        </w:rPr>
        <w:t xml:space="preserve">              </w:t>
      </w:r>
      <w:r w:rsidRPr="00022985">
        <w:rPr>
          <w:rFonts w:asciiTheme="minorHAnsi" w:hAnsiTheme="minorHAnsi"/>
          <w:b/>
          <w:spacing w:val="-3"/>
          <w:szCs w:val="24"/>
        </w:rPr>
        <w:tab/>
        <w:t>_____________________</w:t>
      </w:r>
    </w:p>
    <w:p w:rsidR="006D0B0F" w:rsidRPr="00022985" w:rsidRDefault="006D0B0F" w:rsidP="006D0B0F">
      <w:pPr>
        <w:tabs>
          <w:tab w:val="left" w:pos="-720"/>
          <w:tab w:val="left" w:pos="1620"/>
        </w:tabs>
        <w:suppressAutoHyphens/>
        <w:rPr>
          <w:rFonts w:asciiTheme="minorHAnsi" w:hAnsiTheme="minorHAnsi"/>
          <w:spacing w:val="-3"/>
          <w:szCs w:val="24"/>
        </w:rPr>
      </w:pPr>
      <w:r w:rsidRPr="00022985">
        <w:rPr>
          <w:rFonts w:asciiTheme="minorHAnsi" w:hAnsiTheme="minorHAnsi"/>
          <w:spacing w:val="-3"/>
          <w:szCs w:val="24"/>
        </w:rPr>
        <w:tab/>
        <w:t>(Daytime phone)</w:t>
      </w:r>
    </w:p>
    <w:p w:rsidR="006D0B0F" w:rsidRPr="00022985" w:rsidRDefault="006D0B0F" w:rsidP="006D0B0F">
      <w:pPr>
        <w:tabs>
          <w:tab w:val="left" w:pos="-720"/>
          <w:tab w:val="left" w:pos="1620"/>
        </w:tabs>
        <w:suppressAutoHyphens/>
        <w:rPr>
          <w:rFonts w:asciiTheme="minorHAnsi" w:hAnsiTheme="minorHAnsi"/>
          <w:spacing w:val="-3"/>
          <w:sz w:val="16"/>
          <w:szCs w:val="16"/>
        </w:rPr>
      </w:pPr>
    </w:p>
    <w:p w:rsidR="006D0B0F" w:rsidRPr="00022985" w:rsidRDefault="006D0B0F" w:rsidP="006D0B0F">
      <w:pPr>
        <w:tabs>
          <w:tab w:val="left" w:pos="-720"/>
          <w:tab w:val="left" w:pos="1620"/>
        </w:tabs>
        <w:suppressAutoHyphens/>
        <w:rPr>
          <w:rFonts w:asciiTheme="minorHAnsi" w:hAnsiTheme="minorHAnsi"/>
          <w:spacing w:val="-3"/>
          <w:szCs w:val="24"/>
          <w:u w:val="single"/>
        </w:rPr>
      </w:pPr>
      <w:r w:rsidRPr="00022985">
        <w:rPr>
          <w:rFonts w:asciiTheme="minorHAnsi" w:hAnsiTheme="minorHAnsi"/>
          <w:spacing w:val="-3"/>
          <w:szCs w:val="24"/>
        </w:rPr>
        <w:tab/>
        <w:t>_____________________</w:t>
      </w:r>
    </w:p>
    <w:p w:rsidR="006D0B0F" w:rsidRPr="00022985" w:rsidRDefault="00767424" w:rsidP="00767424">
      <w:pPr>
        <w:tabs>
          <w:tab w:val="left" w:pos="-720"/>
          <w:tab w:val="left" w:pos="1620"/>
        </w:tabs>
        <w:suppressAutoHyphens/>
        <w:rPr>
          <w:rFonts w:asciiTheme="minorHAnsi" w:hAnsiTheme="minorHAnsi"/>
          <w:b/>
          <w:spacing w:val="-3"/>
          <w:szCs w:val="24"/>
        </w:rPr>
      </w:pPr>
      <w:r w:rsidRPr="00022985">
        <w:rPr>
          <w:rFonts w:asciiTheme="minorHAnsi" w:hAnsiTheme="minorHAnsi"/>
          <w:spacing w:val="-3"/>
          <w:szCs w:val="24"/>
        </w:rPr>
        <w:tab/>
      </w:r>
      <w:r w:rsidR="006D0B0F" w:rsidRPr="00022985">
        <w:rPr>
          <w:rFonts w:asciiTheme="minorHAnsi" w:hAnsiTheme="minorHAnsi"/>
          <w:spacing w:val="-3"/>
          <w:szCs w:val="24"/>
        </w:rPr>
        <w:t>(</w:t>
      </w:r>
      <w:r w:rsidR="00437622" w:rsidRPr="00022985">
        <w:rPr>
          <w:rFonts w:asciiTheme="minorHAnsi" w:hAnsiTheme="minorHAnsi"/>
          <w:spacing w:val="-3"/>
          <w:szCs w:val="24"/>
        </w:rPr>
        <w:t>Email</w:t>
      </w:r>
      <w:r w:rsidR="006D0B0F" w:rsidRPr="00022985">
        <w:rPr>
          <w:rFonts w:asciiTheme="minorHAnsi" w:hAnsiTheme="minorHAnsi"/>
          <w:spacing w:val="-3"/>
          <w:szCs w:val="24"/>
        </w:rPr>
        <w:t xml:space="preserve"> address)</w:t>
      </w:r>
      <w:r w:rsidR="006D0B0F" w:rsidRPr="00022985">
        <w:rPr>
          <w:rFonts w:asciiTheme="minorHAnsi" w:hAnsiTheme="minorHAnsi"/>
          <w:spacing w:val="-3"/>
          <w:szCs w:val="24"/>
        </w:rPr>
        <w:tab/>
      </w:r>
      <w:r w:rsidR="006D0B0F" w:rsidRPr="00022985">
        <w:rPr>
          <w:rFonts w:asciiTheme="minorHAnsi" w:hAnsiTheme="minorHAnsi"/>
          <w:spacing w:val="-3"/>
          <w:szCs w:val="24"/>
        </w:rPr>
        <w:tab/>
      </w:r>
      <w:r w:rsidR="006D0B0F" w:rsidRPr="00022985">
        <w:rPr>
          <w:rFonts w:asciiTheme="minorHAnsi" w:hAnsiTheme="minorHAnsi"/>
          <w:spacing w:val="-3"/>
          <w:szCs w:val="24"/>
        </w:rPr>
        <w:tab/>
      </w:r>
      <w:r w:rsidRPr="00022985">
        <w:rPr>
          <w:rFonts w:asciiTheme="minorHAnsi" w:hAnsiTheme="minorHAnsi"/>
          <w:spacing w:val="-3"/>
          <w:szCs w:val="24"/>
        </w:rPr>
        <w:tab/>
      </w:r>
      <w:r w:rsidRPr="00022985">
        <w:rPr>
          <w:rFonts w:asciiTheme="minorHAnsi" w:hAnsiTheme="minorHAnsi"/>
          <w:spacing w:val="-3"/>
          <w:szCs w:val="24"/>
        </w:rPr>
        <w:tab/>
      </w:r>
      <w:r w:rsidRPr="00022985">
        <w:rPr>
          <w:rFonts w:asciiTheme="minorHAnsi" w:hAnsiTheme="minorHAnsi"/>
          <w:spacing w:val="-3"/>
          <w:szCs w:val="24"/>
        </w:rPr>
        <w:tab/>
      </w:r>
      <w:r w:rsidRPr="00022985">
        <w:rPr>
          <w:rFonts w:asciiTheme="minorHAnsi" w:hAnsiTheme="minorHAnsi"/>
          <w:spacing w:val="-3"/>
          <w:szCs w:val="24"/>
        </w:rPr>
        <w:tab/>
      </w:r>
      <w:r w:rsidRPr="00022985">
        <w:rPr>
          <w:rFonts w:asciiTheme="minorHAnsi" w:hAnsiTheme="minorHAnsi"/>
          <w:spacing w:val="-3"/>
          <w:szCs w:val="24"/>
        </w:rPr>
        <w:tab/>
      </w:r>
      <w:r w:rsidR="006D0B0F" w:rsidRPr="00022985">
        <w:rPr>
          <w:rFonts w:asciiTheme="minorHAnsi" w:hAnsiTheme="minorHAnsi"/>
          <w:b/>
          <w:spacing w:val="-3"/>
          <w:szCs w:val="24"/>
        </w:rPr>
        <w:t>(</w:t>
      </w:r>
      <w:proofErr w:type="gramStart"/>
      <w:r w:rsidR="006D0B0F" w:rsidRPr="00022985">
        <w:rPr>
          <w:rFonts w:asciiTheme="minorHAnsi" w:hAnsiTheme="minorHAnsi"/>
          <w:b/>
          <w:spacing w:val="-3"/>
          <w:szCs w:val="24"/>
        </w:rPr>
        <w:t>more</w:t>
      </w:r>
      <w:proofErr w:type="gramEnd"/>
      <w:r w:rsidR="006D0B0F" w:rsidRPr="00022985">
        <w:rPr>
          <w:rFonts w:asciiTheme="minorHAnsi" w:hAnsiTheme="minorHAnsi"/>
          <w:b/>
          <w:spacing w:val="-3"/>
          <w:szCs w:val="24"/>
        </w:rPr>
        <w:t>)</w:t>
      </w:r>
    </w:p>
    <w:p w:rsidR="00A61445" w:rsidRPr="00022985" w:rsidRDefault="00A61445">
      <w:pPr>
        <w:tabs>
          <w:tab w:val="left" w:pos="-720"/>
        </w:tabs>
        <w:suppressAutoHyphens/>
        <w:rPr>
          <w:rFonts w:asciiTheme="minorHAnsi" w:hAnsiTheme="minorHAnsi"/>
          <w:b/>
          <w:spacing w:val="-3"/>
        </w:rPr>
      </w:pPr>
    </w:p>
    <w:p w:rsidR="00A61445" w:rsidRPr="00022985" w:rsidRDefault="00A61445">
      <w:pPr>
        <w:tabs>
          <w:tab w:val="left" w:pos="-720"/>
        </w:tabs>
        <w:suppressAutoHyphens/>
        <w:rPr>
          <w:rFonts w:asciiTheme="minorHAnsi" w:hAnsiTheme="minorHAnsi"/>
          <w:bCs/>
          <w:spacing w:val="-3"/>
        </w:rPr>
      </w:pPr>
      <w:r w:rsidRPr="00022985">
        <w:rPr>
          <w:rFonts w:asciiTheme="minorHAnsi" w:hAnsiTheme="minorHAnsi"/>
          <w:bCs/>
          <w:spacing w:val="-3"/>
        </w:rPr>
        <w:t xml:space="preserve">Please describe why you think the nominee has made significant contributions </w:t>
      </w:r>
      <w:proofErr w:type="gramStart"/>
      <w:r w:rsidRPr="00022985">
        <w:rPr>
          <w:rFonts w:asciiTheme="minorHAnsi" w:hAnsiTheme="minorHAnsi"/>
          <w:bCs/>
          <w:spacing w:val="-3"/>
        </w:rPr>
        <w:t>to,</w:t>
      </w:r>
      <w:proofErr w:type="gramEnd"/>
      <w:r w:rsidRPr="00022985">
        <w:rPr>
          <w:rFonts w:asciiTheme="minorHAnsi" w:hAnsiTheme="minorHAnsi"/>
          <w:bCs/>
          <w:spacing w:val="-3"/>
        </w:rPr>
        <w:t xml:space="preserve"> and an impact on, library services to children and to the Association for Library Service to Children.</w:t>
      </w:r>
      <w:r w:rsidR="002E7958" w:rsidRPr="00022985">
        <w:rPr>
          <w:rFonts w:asciiTheme="minorHAnsi" w:hAnsiTheme="minorHAnsi"/>
          <w:bCs/>
          <w:spacing w:val="-3"/>
        </w:rPr>
        <w:t xml:space="preserve"> </w:t>
      </w:r>
      <w:r w:rsidRPr="00022985">
        <w:rPr>
          <w:rFonts w:asciiTheme="minorHAnsi" w:hAnsiTheme="minorHAnsi"/>
          <w:bCs/>
          <w:spacing w:val="-3"/>
        </w:rPr>
        <w:t>Include a list of his/her achievements that support the nomination.</w:t>
      </w:r>
      <w:r w:rsidR="002E7958" w:rsidRPr="00022985">
        <w:rPr>
          <w:rFonts w:asciiTheme="minorHAnsi" w:hAnsiTheme="minorHAnsi"/>
          <w:bCs/>
          <w:spacing w:val="-3"/>
        </w:rPr>
        <w:t xml:space="preserve"> </w:t>
      </w:r>
      <w:r w:rsidRPr="00022985">
        <w:rPr>
          <w:rFonts w:asciiTheme="minorHAnsi" w:hAnsiTheme="minorHAnsi"/>
          <w:bCs/>
          <w:spacing w:val="-3"/>
        </w:rPr>
        <w:t>The Distinguished Service Award Committee will evaluate each nominee based on outstanding contribution(s), innovative ideas, breadth of influence, and length of service.</w:t>
      </w:r>
    </w:p>
    <w:p w:rsidR="00A61445" w:rsidRPr="00022985" w:rsidRDefault="00A61445">
      <w:pPr>
        <w:tabs>
          <w:tab w:val="left" w:pos="-720"/>
        </w:tabs>
        <w:suppressAutoHyphens/>
        <w:rPr>
          <w:rFonts w:asciiTheme="minorHAnsi" w:hAnsiTheme="minorHAnsi"/>
          <w:bCs/>
          <w:spacing w:val="-3"/>
        </w:rPr>
      </w:pPr>
    </w:p>
    <w:p w:rsidR="00A61445" w:rsidRPr="00022985" w:rsidRDefault="00A61445">
      <w:pPr>
        <w:tabs>
          <w:tab w:val="left" w:pos="-720"/>
        </w:tabs>
        <w:suppressAutoHyphens/>
        <w:rPr>
          <w:rFonts w:asciiTheme="minorHAnsi" w:hAnsiTheme="minorHAnsi"/>
          <w:bCs/>
          <w:spacing w:val="-3"/>
        </w:rPr>
      </w:pPr>
      <w:r w:rsidRPr="00022985">
        <w:rPr>
          <w:rFonts w:asciiTheme="minorHAnsi" w:hAnsiTheme="minorHAnsi"/>
          <w:bCs/>
          <w:spacing w:val="-3"/>
        </w:rPr>
        <w:t>Each nomination is weighed on its own merit.</w:t>
      </w:r>
      <w:r w:rsidR="002E7958" w:rsidRPr="00022985">
        <w:rPr>
          <w:rFonts w:asciiTheme="minorHAnsi" w:hAnsiTheme="minorHAnsi"/>
          <w:bCs/>
          <w:spacing w:val="-3"/>
        </w:rPr>
        <w:t xml:space="preserve"> </w:t>
      </w:r>
      <w:r w:rsidRPr="00022985">
        <w:rPr>
          <w:rFonts w:asciiTheme="minorHAnsi" w:hAnsiTheme="minorHAnsi"/>
          <w:bCs/>
          <w:spacing w:val="-3"/>
        </w:rPr>
        <w:t>Letters of support or additional nominations for the same person need not be solicited.</w:t>
      </w:r>
      <w:r w:rsidR="002E7958" w:rsidRPr="00022985">
        <w:rPr>
          <w:rFonts w:asciiTheme="minorHAnsi" w:hAnsiTheme="minorHAnsi"/>
          <w:bCs/>
          <w:spacing w:val="-3"/>
        </w:rPr>
        <w:t xml:space="preserve"> </w:t>
      </w:r>
    </w:p>
    <w:p w:rsidR="00A61445" w:rsidRPr="00022985" w:rsidRDefault="00A61445">
      <w:pPr>
        <w:tabs>
          <w:tab w:val="left" w:pos="-720"/>
        </w:tabs>
        <w:suppressAutoHyphens/>
        <w:rPr>
          <w:rFonts w:asciiTheme="minorHAnsi" w:hAnsiTheme="minorHAnsi"/>
          <w:bCs/>
          <w:spacing w:val="-3"/>
        </w:rPr>
      </w:pPr>
    </w:p>
    <w:p w:rsidR="00A61445" w:rsidRPr="00022985" w:rsidRDefault="00A61445">
      <w:pPr>
        <w:tabs>
          <w:tab w:val="left" w:pos="-720"/>
        </w:tabs>
        <w:suppressAutoHyphens/>
        <w:rPr>
          <w:rFonts w:asciiTheme="minorHAnsi" w:hAnsiTheme="minorHAnsi"/>
          <w:b/>
          <w:spacing w:val="-3"/>
        </w:rPr>
      </w:pPr>
    </w:p>
    <w:p w:rsidR="00A61445" w:rsidRPr="00022985" w:rsidRDefault="00A61445">
      <w:pPr>
        <w:tabs>
          <w:tab w:val="left" w:pos="-720"/>
        </w:tabs>
        <w:suppressAutoHyphens/>
        <w:rPr>
          <w:rFonts w:asciiTheme="minorHAnsi" w:hAnsiTheme="minorHAnsi"/>
          <w:b/>
          <w:spacing w:val="-3"/>
        </w:rPr>
      </w:pPr>
      <w:proofErr w:type="gramStart"/>
      <w:r w:rsidRPr="00022985">
        <w:rPr>
          <w:rFonts w:asciiTheme="minorHAnsi" w:hAnsiTheme="minorHAnsi"/>
          <w:b/>
          <w:spacing w:val="-3"/>
        </w:rPr>
        <w:t xml:space="preserve">Please </w:t>
      </w:r>
      <w:r w:rsidR="00AE41BB" w:rsidRPr="00022985">
        <w:rPr>
          <w:rFonts w:asciiTheme="minorHAnsi" w:hAnsiTheme="minorHAnsi"/>
          <w:b/>
          <w:spacing w:val="-3"/>
        </w:rPr>
        <w:t xml:space="preserve"> submit</w:t>
      </w:r>
      <w:proofErr w:type="gramEnd"/>
      <w:r w:rsidR="00AE41BB" w:rsidRPr="00022985">
        <w:rPr>
          <w:rFonts w:asciiTheme="minorHAnsi" w:hAnsiTheme="minorHAnsi"/>
          <w:b/>
          <w:spacing w:val="-3"/>
        </w:rPr>
        <w:t xml:space="preserve"> </w:t>
      </w:r>
      <w:r w:rsidRPr="00022985">
        <w:rPr>
          <w:rFonts w:asciiTheme="minorHAnsi" w:hAnsiTheme="minorHAnsi"/>
          <w:b/>
          <w:spacing w:val="-3"/>
        </w:rPr>
        <w:t xml:space="preserve">this nomination form </w:t>
      </w:r>
      <w:r w:rsidR="00AE41BB" w:rsidRPr="00022985">
        <w:rPr>
          <w:rFonts w:asciiTheme="minorHAnsi" w:hAnsiTheme="minorHAnsi"/>
          <w:b/>
          <w:spacing w:val="-3"/>
        </w:rPr>
        <w:t xml:space="preserve">electronically </w:t>
      </w:r>
      <w:r w:rsidRPr="00022985">
        <w:rPr>
          <w:rFonts w:asciiTheme="minorHAnsi" w:hAnsiTheme="minorHAnsi"/>
          <w:b/>
          <w:spacing w:val="-3"/>
        </w:rPr>
        <w:t>by</w:t>
      </w:r>
      <w:r w:rsidRPr="00022985">
        <w:rPr>
          <w:rFonts w:asciiTheme="minorHAnsi" w:hAnsiTheme="minorHAnsi"/>
          <w:b/>
          <w:i/>
          <w:spacing w:val="-3"/>
        </w:rPr>
        <w:t xml:space="preserve"> </w:t>
      </w:r>
      <w:r w:rsidR="00A76657">
        <w:rPr>
          <w:rFonts w:asciiTheme="minorHAnsi" w:hAnsiTheme="minorHAnsi"/>
          <w:b/>
          <w:bCs/>
          <w:i/>
          <w:spacing w:val="-3"/>
        </w:rPr>
        <w:t>November</w:t>
      </w:r>
      <w:r w:rsidR="00597D84" w:rsidRPr="00022985">
        <w:rPr>
          <w:rFonts w:asciiTheme="minorHAnsi" w:hAnsiTheme="minorHAnsi"/>
          <w:b/>
          <w:bCs/>
          <w:i/>
          <w:spacing w:val="-3"/>
        </w:rPr>
        <w:t xml:space="preserve"> </w:t>
      </w:r>
      <w:r w:rsidR="00C748B9" w:rsidRPr="00022985">
        <w:rPr>
          <w:rFonts w:asciiTheme="minorHAnsi" w:hAnsiTheme="minorHAnsi"/>
          <w:b/>
          <w:bCs/>
          <w:i/>
          <w:spacing w:val="-3"/>
        </w:rPr>
        <w:t>1, 20X</w:t>
      </w:r>
      <w:r w:rsidRPr="00022985">
        <w:rPr>
          <w:rFonts w:asciiTheme="minorHAnsi" w:hAnsiTheme="minorHAnsi"/>
          <w:b/>
          <w:bCs/>
          <w:i/>
          <w:spacing w:val="-3"/>
        </w:rPr>
        <w:t>X</w:t>
      </w:r>
      <w:r w:rsidRPr="00022985">
        <w:rPr>
          <w:rFonts w:asciiTheme="minorHAnsi" w:hAnsiTheme="minorHAnsi"/>
          <w:b/>
          <w:spacing w:val="-3"/>
        </w:rPr>
        <w:t xml:space="preserve"> to:</w:t>
      </w:r>
      <w:r w:rsidR="002E7958" w:rsidRPr="00022985">
        <w:rPr>
          <w:rFonts w:asciiTheme="minorHAnsi" w:hAnsiTheme="minorHAnsi"/>
          <w:b/>
          <w:spacing w:val="-3"/>
        </w:rPr>
        <w:t xml:space="preserve"> </w:t>
      </w:r>
      <w:r w:rsidRPr="00022985">
        <w:rPr>
          <w:rFonts w:asciiTheme="minorHAnsi" w:hAnsiTheme="minorHAnsi"/>
          <w:b/>
          <w:spacing w:val="-3"/>
        </w:rPr>
        <w:t xml:space="preserve"> </w:t>
      </w:r>
    </w:p>
    <w:p w:rsidR="00A61445" w:rsidRPr="00022985" w:rsidRDefault="00A61445">
      <w:pPr>
        <w:tabs>
          <w:tab w:val="left" w:pos="-720"/>
        </w:tabs>
        <w:suppressAutoHyphens/>
        <w:jc w:val="center"/>
        <w:rPr>
          <w:rFonts w:asciiTheme="minorHAnsi" w:hAnsiTheme="minorHAnsi"/>
          <w:spacing w:val="-3"/>
        </w:rPr>
      </w:pPr>
    </w:p>
    <w:p w:rsidR="00A61445" w:rsidRPr="00022985" w:rsidRDefault="00A61445" w:rsidP="000E6CB0">
      <w:pPr>
        <w:pStyle w:val="Heading3"/>
        <w:jc w:val="left"/>
        <w:rPr>
          <w:rFonts w:asciiTheme="minorHAnsi" w:hAnsiTheme="minorHAnsi"/>
          <w:b/>
          <w:sz w:val="24"/>
        </w:rPr>
      </w:pPr>
      <w:r w:rsidRPr="00022985">
        <w:rPr>
          <w:rFonts w:asciiTheme="minorHAnsi" w:hAnsiTheme="minorHAnsi"/>
          <w:b/>
          <w:sz w:val="24"/>
        </w:rPr>
        <w:t>Chair, Distinguished Service Award</w:t>
      </w:r>
    </w:p>
    <w:p w:rsidR="006D0B0F" w:rsidRDefault="001F1165" w:rsidP="000E6CB0">
      <w:pPr>
        <w:pStyle w:val="Heading5"/>
        <w:tabs>
          <w:tab w:val="clear" w:pos="8640"/>
          <w:tab w:val="clear" w:pos="14400"/>
          <w:tab w:val="clear" w:pos="20160"/>
          <w:tab w:val="clear" w:pos="21600"/>
        </w:tabs>
        <w:jc w:val="left"/>
        <w:rPr>
          <w:rFonts w:asciiTheme="minorHAnsi" w:hAnsiTheme="minorHAnsi"/>
        </w:rPr>
      </w:pPr>
      <w:r w:rsidRPr="00022985">
        <w:rPr>
          <w:rFonts w:asciiTheme="minorHAnsi" w:hAnsiTheme="minorHAnsi"/>
        </w:rPr>
        <w:t xml:space="preserve">Email </w:t>
      </w:r>
      <w:r w:rsidR="00A61445" w:rsidRPr="00022985">
        <w:rPr>
          <w:rFonts w:asciiTheme="minorHAnsi" w:hAnsiTheme="minorHAnsi"/>
        </w:rPr>
        <w:t>Address</w:t>
      </w:r>
    </w:p>
    <w:p w:rsidR="005F3A54" w:rsidRPr="005F3A54" w:rsidRDefault="005F3A54" w:rsidP="005F3A54">
      <w:pPr>
        <w:sectPr w:rsidR="005F3A54" w:rsidRPr="005F3A54" w:rsidSect="006D0B0F">
          <w:type w:val="continuous"/>
          <w:pgSz w:w="12240" w:h="15840" w:code="1"/>
          <w:pgMar w:top="1152" w:right="1440" w:bottom="1152" w:left="1440" w:header="720" w:footer="720" w:gutter="0"/>
          <w:cols w:space="720"/>
        </w:sectPr>
      </w:pPr>
    </w:p>
    <w:p w:rsidR="00A61445" w:rsidRPr="00022985" w:rsidRDefault="00A61445">
      <w:pPr>
        <w:widowControl w:val="0"/>
        <w:jc w:val="center"/>
        <w:rPr>
          <w:rFonts w:asciiTheme="minorHAnsi" w:hAnsiTheme="minorHAnsi"/>
          <w:b/>
          <w:snapToGrid w:val="0"/>
        </w:rPr>
      </w:pPr>
      <w:r w:rsidRPr="00022985">
        <w:rPr>
          <w:rFonts w:asciiTheme="minorHAnsi" w:hAnsiTheme="minorHAnsi"/>
          <w:b/>
          <w:snapToGrid w:val="0"/>
        </w:rPr>
        <w:lastRenderedPageBreak/>
        <w:t>Appendix B</w:t>
      </w:r>
    </w:p>
    <w:p w:rsidR="00A61445" w:rsidRPr="00022985" w:rsidRDefault="00A61445">
      <w:pPr>
        <w:widowControl w:val="0"/>
        <w:jc w:val="center"/>
        <w:rPr>
          <w:rFonts w:asciiTheme="minorHAnsi" w:hAnsiTheme="minorHAnsi"/>
          <w:b/>
          <w:snapToGrid w:val="0"/>
        </w:rPr>
      </w:pPr>
    </w:p>
    <w:p w:rsidR="00096FEC" w:rsidRPr="00022985" w:rsidRDefault="00EB4BA7" w:rsidP="00EB4BA7">
      <w:pPr>
        <w:jc w:val="center"/>
        <w:rPr>
          <w:rFonts w:asciiTheme="minorHAnsi" w:hAnsiTheme="minorHAnsi"/>
          <w:b/>
          <w:bCs/>
          <w:snapToGrid w:val="0"/>
        </w:rPr>
      </w:pPr>
      <w:r w:rsidRPr="00022985">
        <w:rPr>
          <w:rFonts w:asciiTheme="minorHAnsi" w:hAnsiTheme="minorHAnsi"/>
          <w:b/>
          <w:bCs/>
          <w:snapToGrid w:val="0"/>
        </w:rPr>
        <w:t>Sample Press Release</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Kathleen T. Horning is the 2015 recipient of the Association for Library Service to Children’s (ALSC) Distinguished Service Award. This prestigious award honors an individual who has made significant contributions to library service to children and to ALSC.</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Horning is the director of the Cooperative Children’s Book Center and in her work there has been a long-time advocate for multiculturalism and diversity in literature for children and teens.</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She has served ALSC on an organizational level as President, member of the Board of Directors, chair of the Caldecott 75</w:t>
      </w:r>
      <w:r>
        <w:rPr>
          <w:rFonts w:ascii="Arial" w:hAnsi="Arial" w:cs="Arial"/>
          <w:color w:val="303030"/>
          <w:sz w:val="20"/>
          <w:szCs w:val="20"/>
          <w:vertAlign w:val="superscript"/>
        </w:rPr>
        <w:t>th</w:t>
      </w:r>
      <w:r>
        <w:rPr>
          <w:rFonts w:ascii="Arial" w:hAnsi="Arial" w:cs="Arial"/>
          <w:color w:val="303030"/>
          <w:sz w:val="20"/>
          <w:szCs w:val="20"/>
        </w:rPr>
        <w:t>Anniversary Task Force and co-chair of the pre-conference celebrating 75 years of Caldecott books.  As President, she forged strong ties with REFORMA resulting in an annual Pura Belpré Award and strengthening the national Día celebrations. She has also served on many media evaluation and award committees including chairing the 1995 Newbery Committee, and the 1997 Batchelder Committee.  She is currently serving on the 2015 Laura Ingalls Wilder Committee.</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Horning has extended her expertise in children’s literature through service on many book committees of ALA and other organizations including the Ezra Jack Keats Award Committee, the Charlotte </w:t>
      </w:r>
      <w:proofErr w:type="spellStart"/>
      <w:r>
        <w:rPr>
          <w:rFonts w:ascii="Arial" w:hAnsi="Arial" w:cs="Arial"/>
          <w:color w:val="303030"/>
          <w:sz w:val="20"/>
          <w:szCs w:val="20"/>
        </w:rPr>
        <w:t>Zolotow</w:t>
      </w:r>
      <w:proofErr w:type="spellEnd"/>
      <w:r>
        <w:rPr>
          <w:rFonts w:ascii="Arial" w:hAnsi="Arial" w:cs="Arial"/>
          <w:color w:val="303030"/>
          <w:sz w:val="20"/>
          <w:szCs w:val="20"/>
        </w:rPr>
        <w:t xml:space="preserve"> Award Committee, the ALA Coretta Scott King Award Jury, the ALA Stonewall Book Award, and the Hans Christian Andersen Award Committee for USBBY.</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She is both an author and a teacher. Her title, “From Cover to Cover: Evaluating and Reviewing Children’s Books” (HarperCollins, rev. 2010) is a classic guide for all youth librarians. She has also authored “Multicultural Literature for Children and Young Adults, 1980 – 1990, Volume 1,” co-authored with Ginny Moore Kruse and Volume 2, co-authored with Kruse and Megan </w:t>
      </w:r>
      <w:proofErr w:type="spellStart"/>
      <w:r>
        <w:rPr>
          <w:rFonts w:ascii="Arial" w:hAnsi="Arial" w:cs="Arial"/>
          <w:color w:val="303030"/>
          <w:sz w:val="20"/>
          <w:szCs w:val="20"/>
        </w:rPr>
        <w:t>Schliesman</w:t>
      </w:r>
      <w:proofErr w:type="spellEnd"/>
      <w:r>
        <w:rPr>
          <w:rFonts w:ascii="Arial" w:hAnsi="Arial" w:cs="Arial"/>
          <w:color w:val="303030"/>
          <w:sz w:val="20"/>
          <w:szCs w:val="20"/>
        </w:rPr>
        <w:t>.  Both titles were published by the Madison, Wisconsin Department of Public Instruction.  For ALSC, she has taught The Caldecott Medal: Evaluating Distinguished Picture Art in 2011 using Moodle. In addition, she has also taught The Newbery Award, Past, Present and Future, also using Moodle, in 2009, 2010, and 2011.</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In 2010, Horning delivered the May Hill Arbuthnot Honor Lecture entitled “Can Children’s Books Save the World” Advocates for Diversity in Children’s Books and Libraries.”</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“K.T.,” said chair Julie Cummins. “</w:t>
      </w:r>
      <w:proofErr w:type="gramStart"/>
      <w:r>
        <w:rPr>
          <w:rFonts w:ascii="Arial" w:hAnsi="Arial" w:cs="Arial"/>
          <w:color w:val="303030"/>
          <w:sz w:val="20"/>
          <w:szCs w:val="20"/>
        </w:rPr>
        <w:t>is</w:t>
      </w:r>
      <w:proofErr w:type="gramEnd"/>
      <w:r>
        <w:rPr>
          <w:rFonts w:ascii="Arial" w:hAnsi="Arial" w:cs="Arial"/>
          <w:color w:val="303030"/>
          <w:sz w:val="20"/>
          <w:szCs w:val="20"/>
        </w:rPr>
        <w:t xml:space="preserve"> a visionary leader, literary critic, brilliant scholar, gentle teacher and inspirational mentor who lives by a high standard for children’s and teen literature. She has been a passionate and knowledgeable advocate for diversity and multiculturalism in youth literature in all her professional work. Through her professional service to ALSC and through her service on multiple award committees for ALSC, ALA and other organizations, she has fully demonstrated her drive for excellence. She is strongly committed to the membership of ALSC, frequently engaging new members in probing conversations. She is a consummate professional who imbues every discussion with incredible insight, grace, and wit.</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ALSC is pleased to honor Kathleen T. Horning with the 2015 Distinguished Service Award.</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 xml:space="preserve">ALSC, a division of the ALA, is the world’s largest organization dedicated to the support and enhancement of library service to children. With a network of more than 4,000 children’s and </w:t>
      </w:r>
      <w:r>
        <w:rPr>
          <w:rFonts w:ascii="Arial" w:hAnsi="Arial" w:cs="Arial"/>
          <w:color w:val="303030"/>
          <w:sz w:val="20"/>
          <w:szCs w:val="20"/>
        </w:rPr>
        <w:lastRenderedPageBreak/>
        <w:t>youth librarians, literature experts, publishers and educational faculty, ALSC is committed to creating a better future for children through libraries. To learn more about ALSC, visit ALSC’s website at</w:t>
      </w:r>
      <w:r>
        <w:rPr>
          <w:rStyle w:val="apple-converted-space"/>
          <w:rFonts w:ascii="Arial" w:hAnsi="Arial" w:cs="Arial"/>
          <w:color w:val="303030"/>
          <w:sz w:val="20"/>
          <w:szCs w:val="20"/>
        </w:rPr>
        <w:t> </w:t>
      </w:r>
      <w:hyperlink r:id="rId11" w:history="1">
        <w:r>
          <w:rPr>
            <w:rStyle w:val="Hyperlink"/>
            <w:rFonts w:ascii="Arial" w:hAnsi="Arial" w:cs="Arial"/>
            <w:color w:val="62214F"/>
            <w:sz w:val="20"/>
            <w:szCs w:val="20"/>
          </w:rPr>
          <w:t>www.ala.org/alsc</w:t>
        </w:r>
      </w:hyperlink>
      <w:r>
        <w:rPr>
          <w:rFonts w:ascii="Arial" w:hAnsi="Arial" w:cs="Arial"/>
          <w:color w:val="303030"/>
          <w:sz w:val="20"/>
          <w:szCs w:val="20"/>
        </w:rPr>
        <w:t>.</w:t>
      </w:r>
    </w:p>
    <w:p w:rsidR="00597D84" w:rsidRDefault="00597D84" w:rsidP="00597D84">
      <w:pPr>
        <w:pStyle w:val="NormalWeb"/>
        <w:shd w:val="clear" w:color="auto" w:fill="FFFFFF"/>
        <w:spacing w:before="240" w:beforeAutospacing="0" w:after="240" w:afterAutospacing="0"/>
        <w:rPr>
          <w:rFonts w:ascii="Arial" w:hAnsi="Arial" w:cs="Arial"/>
          <w:color w:val="303030"/>
          <w:sz w:val="20"/>
          <w:szCs w:val="20"/>
        </w:rPr>
      </w:pPr>
      <w:r>
        <w:rPr>
          <w:rFonts w:ascii="Arial" w:hAnsi="Arial" w:cs="Arial"/>
          <w:color w:val="303030"/>
          <w:sz w:val="20"/>
          <w:szCs w:val="20"/>
        </w:rPr>
        <w:t>The 2015 ALSC Distinguished Service Award Committee includes: Chair, Julie A. Cummins, Canandaigua, N.Y.; Amy Kellman, Pittsburgh, PA; Marge Loch-</w:t>
      </w:r>
      <w:proofErr w:type="spellStart"/>
      <w:r>
        <w:rPr>
          <w:rFonts w:ascii="Arial" w:hAnsi="Arial" w:cs="Arial"/>
          <w:color w:val="303030"/>
          <w:sz w:val="20"/>
          <w:szCs w:val="20"/>
        </w:rPr>
        <w:t>Wouters</w:t>
      </w:r>
      <w:proofErr w:type="spellEnd"/>
      <w:r>
        <w:rPr>
          <w:rFonts w:ascii="Arial" w:hAnsi="Arial" w:cs="Arial"/>
          <w:color w:val="303030"/>
          <w:sz w:val="20"/>
          <w:szCs w:val="20"/>
        </w:rPr>
        <w:t>, La Crosse (Wisc.) Public Library; Penny S. Markey, Manhattan Beach, Calif.; Susan J. Pine, Forest Hills, N.Y.</w:t>
      </w:r>
    </w:p>
    <w:p w:rsidR="003F6CAF" w:rsidRPr="00022985" w:rsidRDefault="003F6CAF" w:rsidP="00022985">
      <w:pPr>
        <w:pStyle w:val="NoSpacing"/>
        <w:rPr>
          <w:rFonts w:asciiTheme="minorHAnsi" w:hAnsiTheme="minorHAnsi"/>
          <w:b/>
          <w:sz w:val="24"/>
          <w:szCs w:val="24"/>
        </w:rPr>
      </w:pPr>
    </w:p>
    <w:p w:rsidR="005F3A54" w:rsidRDefault="003F6CAF" w:rsidP="005F3A54">
      <w:pPr>
        <w:pStyle w:val="NoSpacing"/>
        <w:jc w:val="center"/>
        <w:rPr>
          <w:rFonts w:asciiTheme="minorHAnsi" w:hAnsiTheme="minorHAnsi"/>
          <w:sz w:val="24"/>
          <w:szCs w:val="24"/>
        </w:rPr>
      </w:pPr>
      <w:r w:rsidRPr="00022985">
        <w:rPr>
          <w:rFonts w:asciiTheme="minorHAnsi" w:hAnsiTheme="minorHAnsi"/>
          <w:b/>
          <w:sz w:val="24"/>
          <w:szCs w:val="24"/>
        </w:rPr>
        <w:t>- - - - -</w:t>
      </w: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5F3A54" w:rsidRDefault="005F3A54" w:rsidP="005F3A54">
      <w:pPr>
        <w:pStyle w:val="NoSpacing"/>
        <w:jc w:val="center"/>
        <w:rPr>
          <w:rFonts w:asciiTheme="minorHAnsi" w:hAnsiTheme="minorHAnsi"/>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9E1E09" w:rsidRDefault="009E1E09" w:rsidP="005F3A54">
      <w:pPr>
        <w:pStyle w:val="NoSpacing"/>
        <w:jc w:val="center"/>
        <w:rPr>
          <w:rFonts w:asciiTheme="minorHAnsi" w:hAnsiTheme="minorHAnsi"/>
          <w:b/>
          <w:sz w:val="24"/>
          <w:szCs w:val="24"/>
        </w:rPr>
      </w:pPr>
    </w:p>
    <w:p w:rsidR="00A61445" w:rsidRPr="005F3A54" w:rsidRDefault="00A61445" w:rsidP="005F3A54">
      <w:pPr>
        <w:pStyle w:val="NoSpacing"/>
        <w:jc w:val="center"/>
        <w:rPr>
          <w:rFonts w:asciiTheme="minorHAnsi" w:hAnsiTheme="minorHAnsi"/>
          <w:b/>
          <w:sz w:val="24"/>
          <w:szCs w:val="24"/>
        </w:rPr>
      </w:pPr>
      <w:bookmarkStart w:id="0" w:name="_GoBack"/>
      <w:bookmarkEnd w:id="0"/>
      <w:r w:rsidRPr="005F3A54">
        <w:rPr>
          <w:rFonts w:asciiTheme="minorHAnsi" w:hAnsiTheme="minorHAnsi"/>
          <w:b/>
          <w:sz w:val="24"/>
          <w:szCs w:val="24"/>
        </w:rPr>
        <w:t xml:space="preserve">Appendix </w:t>
      </w:r>
      <w:r w:rsidR="00E22739" w:rsidRPr="005F3A54">
        <w:rPr>
          <w:rFonts w:asciiTheme="minorHAnsi" w:hAnsiTheme="minorHAnsi"/>
          <w:b/>
          <w:sz w:val="24"/>
          <w:szCs w:val="24"/>
        </w:rPr>
        <w:t>C</w:t>
      </w:r>
    </w:p>
    <w:p w:rsidR="00A61445" w:rsidRPr="005F3A54" w:rsidRDefault="00A61445" w:rsidP="005F3A54">
      <w:pPr>
        <w:jc w:val="center"/>
        <w:rPr>
          <w:rFonts w:asciiTheme="minorHAnsi" w:hAnsiTheme="minorHAnsi"/>
          <w:b/>
          <w:bCs/>
          <w:szCs w:val="24"/>
        </w:rPr>
      </w:pPr>
    </w:p>
    <w:p w:rsidR="00A61445" w:rsidRPr="00022985" w:rsidRDefault="00A61445" w:rsidP="005F3A54">
      <w:pPr>
        <w:pStyle w:val="Heading5"/>
        <w:tabs>
          <w:tab w:val="clear" w:pos="8640"/>
          <w:tab w:val="clear" w:pos="14400"/>
          <w:tab w:val="clear" w:pos="20160"/>
          <w:tab w:val="clear" w:pos="21600"/>
        </w:tabs>
        <w:rPr>
          <w:rFonts w:asciiTheme="minorHAnsi" w:hAnsiTheme="minorHAnsi"/>
        </w:rPr>
      </w:pPr>
      <w:r w:rsidRPr="00022985">
        <w:rPr>
          <w:rFonts w:asciiTheme="minorHAnsi" w:hAnsiTheme="minorHAnsi"/>
        </w:rPr>
        <w:t>Sample Thank You Letter to Nominators</w:t>
      </w:r>
      <w:r w:rsidR="00096FEC" w:rsidRPr="00022985">
        <w:rPr>
          <w:rFonts w:asciiTheme="minorHAnsi" w:hAnsiTheme="minorHAnsi"/>
        </w:rPr>
        <w:t xml:space="preserve"> of Uns</w:t>
      </w:r>
      <w:r w:rsidR="006F35C5" w:rsidRPr="00022985">
        <w:rPr>
          <w:rFonts w:asciiTheme="minorHAnsi" w:hAnsiTheme="minorHAnsi"/>
        </w:rPr>
        <w:t>elected</w:t>
      </w:r>
      <w:r w:rsidR="00096FEC" w:rsidRPr="00022985">
        <w:rPr>
          <w:rFonts w:asciiTheme="minorHAnsi" w:hAnsiTheme="minorHAnsi"/>
        </w:rPr>
        <w:t xml:space="preserve"> Candidates</w:t>
      </w:r>
    </w:p>
    <w:p w:rsidR="00A61445" w:rsidRPr="00022985" w:rsidRDefault="00A61445" w:rsidP="005F3A54">
      <w:pPr>
        <w:jc w:val="center"/>
        <w:rPr>
          <w:rFonts w:asciiTheme="minorHAnsi" w:hAnsiTheme="minorHAnsi"/>
        </w:rPr>
      </w:pPr>
    </w:p>
    <w:p w:rsidR="00A61445" w:rsidRPr="00022985" w:rsidRDefault="00A61445">
      <w:pPr>
        <w:pStyle w:val="Footer"/>
        <w:tabs>
          <w:tab w:val="clear" w:pos="4320"/>
          <w:tab w:val="clear" w:pos="8640"/>
        </w:tabs>
        <w:rPr>
          <w:rFonts w:asciiTheme="minorHAnsi" w:hAnsiTheme="minorHAnsi"/>
        </w:rPr>
      </w:pPr>
      <w:r w:rsidRPr="00022985">
        <w:rPr>
          <w:rFonts w:asciiTheme="minorHAnsi" w:hAnsiTheme="minorHAnsi"/>
        </w:rPr>
        <w:t>Date</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Dear XXX,</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Thank you for submitting the nomination for (name of nominee) the ALSC Distinguished Service Award.</w:t>
      </w:r>
      <w:r w:rsidR="002E7958" w:rsidRPr="00022985">
        <w:rPr>
          <w:rFonts w:asciiTheme="minorHAnsi" w:hAnsiTheme="minorHAnsi"/>
        </w:rPr>
        <w:t xml:space="preserve"> </w:t>
      </w:r>
      <w:r w:rsidRPr="00022985">
        <w:rPr>
          <w:rFonts w:asciiTheme="minorHAnsi" w:hAnsiTheme="minorHAnsi"/>
        </w:rPr>
        <w:t xml:space="preserve">The committee had many worthy nominations and deliberated long and hard before giving the award to (name of winner) for his/her </w:t>
      </w:r>
      <w:r w:rsidR="00096FEC" w:rsidRPr="00022985">
        <w:rPr>
          <w:rFonts w:asciiTheme="minorHAnsi" w:hAnsiTheme="minorHAnsi"/>
        </w:rPr>
        <w:t xml:space="preserve">many years of service in </w:t>
      </w:r>
      <w:r w:rsidRPr="00022985">
        <w:rPr>
          <w:rFonts w:asciiTheme="minorHAnsi" w:hAnsiTheme="minorHAnsi"/>
        </w:rPr>
        <w:t>libraries and in ALSC, serving on many committees as</w:t>
      </w:r>
      <w:r w:rsidR="002E7958" w:rsidRPr="00022985">
        <w:rPr>
          <w:rFonts w:asciiTheme="minorHAnsi" w:hAnsiTheme="minorHAnsi"/>
        </w:rPr>
        <w:t xml:space="preserve"> </w:t>
      </w:r>
      <w:r w:rsidRPr="00022985">
        <w:rPr>
          <w:rFonts w:asciiTheme="minorHAnsi" w:hAnsiTheme="minorHAnsi"/>
        </w:rPr>
        <w:t>well as (details here).</w:t>
      </w:r>
      <w:r w:rsidR="002E7958" w:rsidRPr="00022985">
        <w:rPr>
          <w:rFonts w:asciiTheme="minorHAnsi" w:hAnsiTheme="minorHAnsi"/>
        </w:rPr>
        <w:t xml:space="preserve"> </w:t>
      </w:r>
      <w:r w:rsidRPr="00022985">
        <w:rPr>
          <w:rFonts w:asciiTheme="minorHAnsi" w:hAnsiTheme="minorHAnsi"/>
        </w:rPr>
        <w:t xml:space="preserve">(Name of winner’s) </w:t>
      </w:r>
      <w:r w:rsidR="00437622" w:rsidRPr="00022985">
        <w:rPr>
          <w:rFonts w:asciiTheme="minorHAnsi" w:hAnsiTheme="minorHAnsi"/>
        </w:rPr>
        <w:t>contribution includes</w:t>
      </w:r>
      <w:r w:rsidRPr="00022985">
        <w:rPr>
          <w:rFonts w:asciiTheme="minorHAnsi" w:hAnsiTheme="minorHAnsi"/>
        </w:rPr>
        <w:t xml:space="preserve"> (details here).</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The committee urges you to re-nominate (name of nominee) in subsequent years.</w:t>
      </w:r>
      <w:r w:rsidR="002E7958" w:rsidRPr="00022985">
        <w:rPr>
          <w:rFonts w:asciiTheme="minorHAnsi" w:hAnsiTheme="minorHAnsi"/>
        </w:rPr>
        <w:t xml:space="preserve"> </w:t>
      </w:r>
      <w:r w:rsidRPr="00022985">
        <w:rPr>
          <w:rFonts w:asciiTheme="minorHAnsi" w:hAnsiTheme="minorHAnsi"/>
        </w:rPr>
        <w:t>Nominations do not carry over, and so need to be resubmitted in the future.</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Best Wishes,</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(Name of Chair)</w:t>
      </w:r>
    </w:p>
    <w:p w:rsidR="00A61445" w:rsidRPr="00022985" w:rsidRDefault="00A61445">
      <w:pPr>
        <w:rPr>
          <w:rFonts w:asciiTheme="minorHAnsi" w:hAnsiTheme="minorHAnsi"/>
        </w:rPr>
      </w:pPr>
      <w:r w:rsidRPr="00022985">
        <w:rPr>
          <w:rFonts w:asciiTheme="minorHAnsi" w:hAnsiTheme="minorHAnsi"/>
        </w:rPr>
        <w:t>Chair, 20</w:t>
      </w:r>
      <w:r w:rsidR="00283070" w:rsidRPr="00022985">
        <w:rPr>
          <w:rFonts w:asciiTheme="minorHAnsi" w:hAnsiTheme="minorHAnsi"/>
        </w:rPr>
        <w:t>XX</w:t>
      </w:r>
      <w:r w:rsidRPr="00022985">
        <w:rPr>
          <w:rFonts w:asciiTheme="minorHAnsi" w:hAnsiTheme="minorHAnsi"/>
        </w:rPr>
        <w:t xml:space="preserve"> Distinguished Service Award Committee</w:t>
      </w:r>
    </w:p>
    <w:p w:rsidR="008E716E" w:rsidRPr="00022985" w:rsidRDefault="008E716E" w:rsidP="008E716E">
      <w:pPr>
        <w:jc w:val="center"/>
        <w:rPr>
          <w:rFonts w:asciiTheme="minorHAnsi" w:hAnsiTheme="minorHAnsi"/>
        </w:rPr>
      </w:pPr>
      <w:r w:rsidRPr="00022985">
        <w:rPr>
          <w:rFonts w:asciiTheme="minorHAnsi" w:hAnsiTheme="minorHAnsi"/>
        </w:rPr>
        <w:t>________________________________________________________________</w:t>
      </w:r>
    </w:p>
    <w:p w:rsidR="008E716E" w:rsidRPr="00022985" w:rsidRDefault="008E716E">
      <w:pPr>
        <w:rPr>
          <w:rFonts w:asciiTheme="minorHAnsi" w:hAnsiTheme="minorHAnsi"/>
        </w:rPr>
      </w:pPr>
    </w:p>
    <w:p w:rsidR="008E716E" w:rsidRPr="00022985" w:rsidRDefault="008E716E" w:rsidP="008E716E">
      <w:pPr>
        <w:jc w:val="center"/>
        <w:rPr>
          <w:rFonts w:asciiTheme="minorHAnsi" w:hAnsiTheme="minorHAnsi"/>
          <w:b/>
        </w:rPr>
      </w:pPr>
      <w:r w:rsidRPr="00022985">
        <w:rPr>
          <w:rFonts w:asciiTheme="minorHAnsi" w:hAnsiTheme="minorHAnsi"/>
          <w:b/>
        </w:rPr>
        <w:t>Sample Thank You Letter to Nominator of Successful Candidate</w:t>
      </w:r>
    </w:p>
    <w:p w:rsidR="00A61445" w:rsidRPr="00022985" w:rsidRDefault="00A61445">
      <w:pPr>
        <w:pStyle w:val="Footer"/>
        <w:tabs>
          <w:tab w:val="clear" w:pos="4320"/>
          <w:tab w:val="clear" w:pos="8640"/>
        </w:tabs>
        <w:rPr>
          <w:rFonts w:asciiTheme="minorHAnsi" w:hAnsiTheme="minorHAnsi"/>
        </w:rPr>
      </w:pPr>
    </w:p>
    <w:p w:rsidR="008E716E" w:rsidRPr="00022985" w:rsidRDefault="008E716E" w:rsidP="008E716E">
      <w:pPr>
        <w:pStyle w:val="Footer"/>
        <w:tabs>
          <w:tab w:val="clear" w:pos="4320"/>
          <w:tab w:val="clear" w:pos="8640"/>
        </w:tabs>
        <w:rPr>
          <w:rFonts w:asciiTheme="minorHAnsi" w:hAnsiTheme="minorHAnsi"/>
        </w:rPr>
      </w:pPr>
      <w:r w:rsidRPr="00022985">
        <w:rPr>
          <w:rFonts w:asciiTheme="minorHAnsi" w:hAnsiTheme="minorHAnsi"/>
        </w:rPr>
        <w:t>Date</w:t>
      </w: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r w:rsidRPr="00022985">
        <w:rPr>
          <w:rFonts w:asciiTheme="minorHAnsi" w:hAnsiTheme="minorHAnsi"/>
        </w:rPr>
        <w:t>Dear XXX,</w:t>
      </w: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r w:rsidRPr="00022985">
        <w:rPr>
          <w:rFonts w:asciiTheme="minorHAnsi" w:hAnsiTheme="minorHAnsi"/>
        </w:rPr>
        <w:t xml:space="preserve">We are delighted to let you know that (name of winner) is the 20XX winner of the ALSC Distinguished Service Award! Thank you for submitting this nomination. The committee had many worthy nominations and deliberated long and hard before giving the award to (name of winner) for his/her many years of service in libraries and in ALSC, serving on many committees as well as (details here). </w:t>
      </w: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r w:rsidRPr="00022985">
        <w:rPr>
          <w:rFonts w:asciiTheme="minorHAnsi" w:hAnsiTheme="minorHAnsi"/>
        </w:rPr>
        <w:t>Best Wishes,</w:t>
      </w: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p>
    <w:p w:rsidR="008E716E" w:rsidRPr="00022985" w:rsidRDefault="008E716E" w:rsidP="008E716E">
      <w:pPr>
        <w:rPr>
          <w:rFonts w:asciiTheme="minorHAnsi" w:hAnsiTheme="minorHAnsi"/>
        </w:rPr>
      </w:pPr>
      <w:r w:rsidRPr="00022985">
        <w:rPr>
          <w:rFonts w:asciiTheme="minorHAnsi" w:hAnsiTheme="minorHAnsi"/>
        </w:rPr>
        <w:t>(Name of Chair)</w:t>
      </w:r>
    </w:p>
    <w:p w:rsidR="005F3A54" w:rsidRDefault="008E716E" w:rsidP="005F3A54">
      <w:pPr>
        <w:rPr>
          <w:rFonts w:asciiTheme="minorHAnsi" w:hAnsiTheme="minorHAnsi"/>
        </w:rPr>
      </w:pPr>
      <w:r w:rsidRPr="00022985">
        <w:rPr>
          <w:rFonts w:asciiTheme="minorHAnsi" w:hAnsiTheme="minorHAnsi"/>
        </w:rPr>
        <w:t>Chair, 20</w:t>
      </w:r>
      <w:r w:rsidR="00283070" w:rsidRPr="00022985">
        <w:rPr>
          <w:rFonts w:asciiTheme="minorHAnsi" w:hAnsiTheme="minorHAnsi"/>
        </w:rPr>
        <w:t>XX</w:t>
      </w:r>
      <w:r w:rsidRPr="00022985">
        <w:rPr>
          <w:rFonts w:asciiTheme="minorHAnsi" w:hAnsiTheme="minorHAnsi"/>
        </w:rPr>
        <w:t xml:space="preserve"> Distinguished Service Award Committee</w:t>
      </w:r>
    </w:p>
    <w:p w:rsidR="005F3A54" w:rsidRDefault="005F3A54" w:rsidP="005F3A54">
      <w:pPr>
        <w:rPr>
          <w:rFonts w:asciiTheme="minorHAnsi" w:hAnsiTheme="minorHAnsi"/>
        </w:rPr>
      </w:pPr>
    </w:p>
    <w:p w:rsidR="00A61445" w:rsidRPr="00022985" w:rsidRDefault="008E716E">
      <w:pPr>
        <w:pStyle w:val="Heading3"/>
        <w:rPr>
          <w:rFonts w:asciiTheme="minorHAnsi" w:hAnsiTheme="minorHAnsi"/>
          <w:b/>
          <w:sz w:val="24"/>
        </w:rPr>
      </w:pPr>
      <w:r w:rsidRPr="00022985">
        <w:rPr>
          <w:rFonts w:asciiTheme="minorHAnsi" w:hAnsiTheme="minorHAnsi"/>
          <w:b/>
          <w:sz w:val="24"/>
        </w:rPr>
        <w:lastRenderedPageBreak/>
        <w:t>Appe</w:t>
      </w:r>
      <w:r w:rsidR="00E22739" w:rsidRPr="00022985">
        <w:rPr>
          <w:rFonts w:asciiTheme="minorHAnsi" w:hAnsiTheme="minorHAnsi"/>
          <w:b/>
          <w:sz w:val="24"/>
        </w:rPr>
        <w:t>ndix D</w:t>
      </w:r>
    </w:p>
    <w:p w:rsidR="00A61445" w:rsidRPr="00022985" w:rsidRDefault="00A61445">
      <w:pPr>
        <w:jc w:val="center"/>
        <w:rPr>
          <w:rFonts w:asciiTheme="minorHAnsi" w:hAnsiTheme="minorHAnsi"/>
          <w:b/>
          <w:bCs/>
        </w:rPr>
      </w:pPr>
    </w:p>
    <w:p w:rsidR="00A61445" w:rsidRPr="00022985" w:rsidRDefault="00A61445">
      <w:pPr>
        <w:pStyle w:val="Heading5"/>
        <w:tabs>
          <w:tab w:val="clear" w:pos="8640"/>
          <w:tab w:val="clear" w:pos="14400"/>
          <w:tab w:val="clear" w:pos="20160"/>
          <w:tab w:val="clear" w:pos="21600"/>
        </w:tabs>
        <w:rPr>
          <w:rFonts w:asciiTheme="minorHAnsi" w:hAnsiTheme="minorHAnsi"/>
        </w:rPr>
      </w:pPr>
      <w:r w:rsidRPr="00022985">
        <w:rPr>
          <w:rFonts w:asciiTheme="minorHAnsi" w:hAnsiTheme="minorHAnsi"/>
        </w:rPr>
        <w:t>Sample Congratulatory Letter to Winner</w:t>
      </w:r>
    </w:p>
    <w:p w:rsidR="00A61445" w:rsidRPr="00022985" w:rsidRDefault="00A61445">
      <w:pPr>
        <w:rPr>
          <w:rFonts w:asciiTheme="minorHAnsi" w:hAnsiTheme="minorHAnsi"/>
        </w:rPr>
      </w:pPr>
    </w:p>
    <w:p w:rsidR="00A61445" w:rsidRPr="00022985" w:rsidRDefault="00A61445">
      <w:pPr>
        <w:pStyle w:val="Footer"/>
        <w:tabs>
          <w:tab w:val="clear" w:pos="4320"/>
          <w:tab w:val="clear" w:pos="8640"/>
        </w:tabs>
        <w:rPr>
          <w:rFonts w:asciiTheme="minorHAnsi" w:hAnsiTheme="minorHAnsi"/>
        </w:rPr>
      </w:pPr>
      <w:r w:rsidRPr="00022985">
        <w:rPr>
          <w:rFonts w:asciiTheme="minorHAnsi" w:hAnsiTheme="minorHAnsi"/>
        </w:rPr>
        <w:t>Date</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Name, etc of Winner</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Dear (name):</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On behalf of the Chair of the Distinguished Service Award Committee and the President and Board members of the Association for Library Service to Children (ALSC), it is my pleasure to confirm in writing your being named the winner of the 20</w:t>
      </w:r>
      <w:r w:rsidR="00283070" w:rsidRPr="00022985">
        <w:rPr>
          <w:rFonts w:asciiTheme="minorHAnsi" w:hAnsiTheme="minorHAnsi"/>
        </w:rPr>
        <w:t>XX</w:t>
      </w:r>
      <w:r w:rsidRPr="00022985">
        <w:rPr>
          <w:rFonts w:asciiTheme="minorHAnsi" w:hAnsiTheme="minorHAnsi"/>
        </w:rPr>
        <w:t xml:space="preserve"> ALSC Distinguished Service Award.</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The award includes a check for $1,000 and a Distinguished Service pin commemorating your achievement.</w:t>
      </w:r>
      <w:r w:rsidR="002E7958" w:rsidRPr="00022985">
        <w:rPr>
          <w:rFonts w:asciiTheme="minorHAnsi" w:hAnsiTheme="minorHAnsi"/>
        </w:rPr>
        <w:t xml:space="preserve"> </w:t>
      </w:r>
      <w:r w:rsidR="00276B38" w:rsidRPr="00022985">
        <w:rPr>
          <w:rFonts w:asciiTheme="minorHAnsi" w:hAnsiTheme="minorHAnsi"/>
        </w:rPr>
        <w:t>The pin wi</w:t>
      </w:r>
      <w:r w:rsidRPr="00022985">
        <w:rPr>
          <w:rFonts w:asciiTheme="minorHAnsi" w:hAnsiTheme="minorHAnsi"/>
        </w:rPr>
        <w:t>ll be presented to you during the 20</w:t>
      </w:r>
      <w:r w:rsidR="00283070" w:rsidRPr="00022985">
        <w:rPr>
          <w:rFonts w:asciiTheme="minorHAnsi" w:hAnsiTheme="minorHAnsi"/>
        </w:rPr>
        <w:t>XX</w:t>
      </w:r>
      <w:r w:rsidRPr="00022985">
        <w:rPr>
          <w:rFonts w:asciiTheme="minorHAnsi" w:hAnsiTheme="minorHAnsi"/>
        </w:rPr>
        <w:t xml:space="preserve"> ALA Annual Conference in (city) at the ALSC Membership Meeting scheduled for Monday, (date) and (time)</w:t>
      </w:r>
      <w:r w:rsidR="00276B38" w:rsidRPr="00022985">
        <w:rPr>
          <w:rFonts w:asciiTheme="minorHAnsi" w:hAnsiTheme="minorHAnsi"/>
        </w:rPr>
        <w:t xml:space="preserve">; </w:t>
      </w:r>
      <w:r w:rsidR="00F42324" w:rsidRPr="00022985">
        <w:rPr>
          <w:rFonts w:asciiTheme="minorHAnsi" w:hAnsiTheme="minorHAnsi"/>
        </w:rPr>
        <w:t xml:space="preserve">if you are able to attend </w:t>
      </w:r>
      <w:r w:rsidR="00276B38" w:rsidRPr="00022985">
        <w:rPr>
          <w:rFonts w:asciiTheme="minorHAnsi" w:hAnsiTheme="minorHAnsi"/>
        </w:rPr>
        <w:t>the check will be sent directly to you shortly thereafter</w:t>
      </w:r>
      <w:r w:rsidRPr="00022985">
        <w:rPr>
          <w:rFonts w:asciiTheme="minorHAnsi" w:hAnsiTheme="minorHAnsi"/>
        </w:rPr>
        <w:t>.</w:t>
      </w:r>
      <w:r w:rsidR="002E7958" w:rsidRPr="00022985">
        <w:rPr>
          <w:rFonts w:asciiTheme="minorHAnsi" w:hAnsiTheme="minorHAnsi"/>
        </w:rPr>
        <w:t xml:space="preserve"> </w:t>
      </w:r>
      <w:r w:rsidRPr="00022985">
        <w:rPr>
          <w:rFonts w:asciiTheme="minorHAnsi" w:hAnsiTheme="minorHAnsi"/>
        </w:rPr>
        <w:t>We hope you are planning to attend</w:t>
      </w:r>
      <w:r w:rsidR="00F42324" w:rsidRPr="00022985">
        <w:rPr>
          <w:rFonts w:asciiTheme="minorHAnsi" w:hAnsiTheme="minorHAnsi"/>
        </w:rPr>
        <w:t>, but if you cannot join us we ask that you appoint a representative to receive the award on your behalf and read your remarks at the meeting.</w:t>
      </w:r>
      <w:r w:rsidR="002E7958" w:rsidRPr="00022985">
        <w:rPr>
          <w:rFonts w:asciiTheme="minorHAnsi" w:hAnsiTheme="minorHAnsi"/>
        </w:rPr>
        <w:t xml:space="preserve"> </w:t>
      </w:r>
      <w:r w:rsidRPr="00022985">
        <w:rPr>
          <w:rFonts w:asciiTheme="minorHAnsi" w:hAnsiTheme="minorHAnsi"/>
        </w:rPr>
        <w:t>You will have approximately three to five minutes for remarks once the award is presented.</w:t>
      </w:r>
      <w:r w:rsidR="002E7958" w:rsidRPr="00022985">
        <w:rPr>
          <w:rFonts w:asciiTheme="minorHAnsi" w:hAnsiTheme="minorHAnsi"/>
        </w:rPr>
        <w:t xml:space="preserve"> </w:t>
      </w:r>
      <w:r w:rsidRPr="00022985">
        <w:rPr>
          <w:rFonts w:asciiTheme="minorHAnsi" w:hAnsiTheme="minorHAnsi"/>
        </w:rPr>
        <w:t>We would like to have an advance copy of your remarks by (date).</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At this early date, we do not know the location of the meeting, but will notify you once we are informed.</w:t>
      </w:r>
      <w:r w:rsidR="002E7958" w:rsidRPr="00022985">
        <w:rPr>
          <w:rFonts w:asciiTheme="minorHAnsi" w:hAnsiTheme="minorHAnsi"/>
        </w:rPr>
        <w:t xml:space="preserve"> </w:t>
      </w:r>
      <w:r w:rsidR="00F42324" w:rsidRPr="00022985">
        <w:rPr>
          <w:rFonts w:asciiTheme="minorHAnsi" w:hAnsiTheme="minorHAnsi"/>
        </w:rPr>
        <w:t xml:space="preserve">If you are able to attend, </w:t>
      </w:r>
      <w:r w:rsidRPr="00022985">
        <w:rPr>
          <w:rFonts w:asciiTheme="minorHAnsi" w:hAnsiTheme="minorHAnsi"/>
        </w:rPr>
        <w:t>would you please let me know when you will be arriving in (city) and where you will be staying?</w:t>
      </w:r>
      <w:r w:rsidR="00F42324" w:rsidRPr="00022985">
        <w:rPr>
          <w:rFonts w:asciiTheme="minorHAnsi" w:hAnsiTheme="minorHAnsi"/>
        </w:rPr>
        <w:t xml:space="preserve"> If you are not able to attend, please let me know the name of your representative and that person’s travel plans.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Congratulations on winning the 20</w:t>
      </w:r>
      <w:r w:rsidR="00283070" w:rsidRPr="00022985">
        <w:rPr>
          <w:rFonts w:asciiTheme="minorHAnsi" w:hAnsiTheme="minorHAnsi"/>
        </w:rPr>
        <w:t>XX</w:t>
      </w:r>
      <w:r w:rsidRPr="00022985">
        <w:rPr>
          <w:rFonts w:asciiTheme="minorHAnsi" w:hAnsiTheme="minorHAnsi"/>
        </w:rPr>
        <w:t xml:space="preserve"> ALSC Distinguished Service Award!</w:t>
      </w:r>
      <w:r w:rsidR="002E7958" w:rsidRPr="00022985">
        <w:rPr>
          <w:rFonts w:asciiTheme="minorHAnsi" w:hAnsiTheme="minorHAnsi"/>
        </w:rPr>
        <w:t xml:space="preserve"> </w:t>
      </w:r>
      <w:r w:rsidRPr="00022985">
        <w:rPr>
          <w:rFonts w:asciiTheme="minorHAnsi" w:hAnsiTheme="minorHAnsi"/>
        </w:rPr>
        <w:t>You exemplify all the qualities to which ALSC members aspire, making your selection such a deserving and rightly earned award.</w:t>
      </w:r>
      <w:r w:rsidR="002E7958" w:rsidRPr="00022985">
        <w:rPr>
          <w:rFonts w:asciiTheme="minorHAnsi" w:hAnsiTheme="minorHAnsi"/>
        </w:rPr>
        <w:t xml:space="preserve"> </w:t>
      </w:r>
      <w:r w:rsidRPr="00022985">
        <w:rPr>
          <w:rFonts w:asciiTheme="minorHAnsi" w:hAnsiTheme="minorHAnsi"/>
        </w:rPr>
        <w:t>(If applicable) I am sorry you couldn’t be at the ALSC Board meeting to hear the announcement.</w:t>
      </w:r>
      <w:r w:rsidR="002E7958" w:rsidRPr="00022985">
        <w:rPr>
          <w:rFonts w:asciiTheme="minorHAnsi" w:hAnsiTheme="minorHAnsi"/>
        </w:rPr>
        <w:t xml:space="preserve"> </w:t>
      </w:r>
      <w:r w:rsidRPr="00022985">
        <w:rPr>
          <w:rFonts w:asciiTheme="minorHAnsi" w:hAnsiTheme="minorHAnsi"/>
        </w:rPr>
        <w:t>You would have been pleased by the applause.</w:t>
      </w:r>
      <w:r w:rsidR="002E7958" w:rsidRPr="00022985">
        <w:rPr>
          <w:rFonts w:asciiTheme="minorHAnsi" w:hAnsiTheme="minorHAnsi"/>
        </w:rPr>
        <w:t xml:space="preserve"> </w:t>
      </w:r>
      <w:r w:rsidRPr="00022985">
        <w:rPr>
          <w:rFonts w:asciiTheme="minorHAnsi" w:hAnsiTheme="minorHAnsi"/>
        </w:rPr>
        <w:t>If you have any questions, please feel free to contact me or (name of Chair).</w:t>
      </w:r>
      <w:r w:rsidR="002E7958" w:rsidRPr="00022985">
        <w:rPr>
          <w:rFonts w:asciiTheme="minorHAnsi" w:hAnsiTheme="minorHAnsi"/>
        </w:rPr>
        <w:t xml:space="preserve"> </w:t>
      </w:r>
      <w:r w:rsidRPr="00022985">
        <w:rPr>
          <w:rFonts w:asciiTheme="minorHAnsi" w:hAnsiTheme="minorHAnsi"/>
        </w:rPr>
        <w:t>Again, congratulations!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Sincerely,</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lastRenderedPageBreak/>
        <w:t>(Name)</w:t>
      </w:r>
    </w:p>
    <w:p w:rsidR="00A61445" w:rsidRPr="00022985" w:rsidRDefault="00A61445">
      <w:pPr>
        <w:rPr>
          <w:rFonts w:asciiTheme="minorHAnsi" w:hAnsiTheme="minorHAnsi"/>
        </w:rPr>
      </w:pPr>
      <w:r w:rsidRPr="00022985">
        <w:rPr>
          <w:rFonts w:asciiTheme="minorHAnsi" w:hAnsiTheme="minorHAnsi"/>
        </w:rPr>
        <w:t>ALSC Executive Director</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cc:</w:t>
      </w:r>
      <w:r w:rsidRPr="00022985">
        <w:rPr>
          <w:rFonts w:asciiTheme="minorHAnsi" w:hAnsiTheme="minorHAnsi"/>
        </w:rPr>
        <w:tab/>
        <w:t>(Name of ALSC President)</w:t>
      </w:r>
    </w:p>
    <w:p w:rsidR="00A61445" w:rsidRPr="00022985" w:rsidRDefault="00A61445">
      <w:pPr>
        <w:rPr>
          <w:rFonts w:asciiTheme="minorHAnsi" w:hAnsiTheme="minorHAnsi"/>
        </w:rPr>
      </w:pPr>
      <w:r w:rsidRPr="00022985">
        <w:rPr>
          <w:rFonts w:asciiTheme="minorHAnsi" w:hAnsiTheme="minorHAnsi"/>
        </w:rPr>
        <w:tab/>
        <w:t>(Name of committee Chair)</w:t>
      </w:r>
    </w:p>
    <w:p w:rsidR="00A61445" w:rsidRPr="00022985" w:rsidRDefault="00A61445">
      <w:pPr>
        <w:rPr>
          <w:rFonts w:asciiTheme="minorHAnsi" w:hAnsiTheme="minorHAnsi"/>
        </w:rPr>
      </w:pPr>
    </w:p>
    <w:p w:rsidR="00A61445" w:rsidRDefault="00A61445">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Pr="00022985" w:rsidRDefault="005D487C">
      <w:pPr>
        <w:rPr>
          <w:rFonts w:asciiTheme="minorHAnsi" w:hAnsiTheme="minorHAnsi"/>
        </w:rPr>
      </w:pPr>
    </w:p>
    <w:p w:rsidR="00A61445" w:rsidRPr="00022985" w:rsidRDefault="00E22739">
      <w:pPr>
        <w:pStyle w:val="Heading3"/>
        <w:rPr>
          <w:rFonts w:asciiTheme="minorHAnsi" w:hAnsiTheme="minorHAnsi"/>
          <w:b/>
          <w:sz w:val="24"/>
        </w:rPr>
      </w:pPr>
      <w:r w:rsidRPr="00022985">
        <w:rPr>
          <w:rFonts w:asciiTheme="minorHAnsi" w:hAnsiTheme="minorHAnsi"/>
          <w:b/>
          <w:sz w:val="24"/>
        </w:rPr>
        <w:lastRenderedPageBreak/>
        <w:t>Appendix E</w:t>
      </w:r>
    </w:p>
    <w:p w:rsidR="00A61445" w:rsidRPr="00022985" w:rsidRDefault="00A61445">
      <w:pPr>
        <w:rPr>
          <w:rFonts w:asciiTheme="minorHAnsi" w:hAnsiTheme="minorHAnsi"/>
        </w:rPr>
      </w:pPr>
    </w:p>
    <w:p w:rsidR="00A61445" w:rsidRPr="00022985" w:rsidRDefault="00A61445">
      <w:pPr>
        <w:pStyle w:val="Heading5"/>
        <w:tabs>
          <w:tab w:val="clear" w:pos="8640"/>
          <w:tab w:val="clear" w:pos="14400"/>
          <w:tab w:val="clear" w:pos="20160"/>
          <w:tab w:val="clear" w:pos="21600"/>
        </w:tabs>
        <w:rPr>
          <w:rFonts w:asciiTheme="minorHAnsi" w:hAnsiTheme="minorHAnsi"/>
        </w:rPr>
      </w:pPr>
      <w:r w:rsidRPr="00022985">
        <w:rPr>
          <w:rFonts w:asciiTheme="minorHAnsi" w:hAnsiTheme="minorHAnsi"/>
        </w:rPr>
        <w:t>Sample Introduction Speech</w:t>
      </w:r>
    </w:p>
    <w:p w:rsidR="00A61445" w:rsidRPr="00022985" w:rsidRDefault="00A61445">
      <w:pPr>
        <w:jc w:val="center"/>
        <w:rPr>
          <w:rFonts w:asciiTheme="minorHAnsi" w:hAnsiTheme="minorHAnsi"/>
          <w:b/>
          <w:bCs/>
        </w:rPr>
      </w:pPr>
    </w:p>
    <w:p w:rsidR="00A61445" w:rsidRPr="00022985" w:rsidRDefault="00A61445">
      <w:pPr>
        <w:jc w:val="center"/>
        <w:rPr>
          <w:rFonts w:asciiTheme="minorHAnsi" w:hAnsiTheme="minorHAnsi"/>
          <w:b/>
          <w:bCs/>
        </w:rPr>
      </w:pPr>
    </w:p>
    <w:p w:rsidR="00A61445" w:rsidRPr="00022985" w:rsidRDefault="00A61445">
      <w:pPr>
        <w:pStyle w:val="Footer"/>
        <w:tabs>
          <w:tab w:val="clear" w:pos="4320"/>
          <w:tab w:val="clear" w:pos="8640"/>
        </w:tabs>
        <w:rPr>
          <w:rFonts w:asciiTheme="minorHAnsi" w:hAnsiTheme="minorHAnsi"/>
        </w:rPr>
      </w:pPr>
      <w:r w:rsidRPr="00022985">
        <w:rPr>
          <w:rFonts w:asciiTheme="minorHAnsi" w:hAnsiTheme="minorHAnsi"/>
        </w:rPr>
        <w:t>20</w:t>
      </w:r>
      <w:r w:rsidR="00283070" w:rsidRPr="00022985">
        <w:rPr>
          <w:rFonts w:asciiTheme="minorHAnsi" w:hAnsiTheme="minorHAnsi"/>
        </w:rPr>
        <w:t>XX</w:t>
      </w:r>
      <w:r w:rsidRPr="00022985">
        <w:rPr>
          <w:rFonts w:asciiTheme="minorHAnsi" w:hAnsiTheme="minorHAnsi"/>
        </w:rPr>
        <w:t xml:space="preserve"> Distinguished Service Award Presentation</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My name is (Chair’s name) and for the past year it has been my pleasure to chair the ALSC Distinguished Service Award Committee.</w:t>
      </w:r>
      <w:r w:rsidR="002E7958" w:rsidRPr="00022985">
        <w:rPr>
          <w:rFonts w:asciiTheme="minorHAnsi" w:hAnsiTheme="minorHAnsi"/>
        </w:rPr>
        <w:t xml:space="preserve"> </w:t>
      </w:r>
      <w:r w:rsidRPr="00022985">
        <w:rPr>
          <w:rFonts w:asciiTheme="minorHAnsi" w:hAnsiTheme="minorHAnsi"/>
        </w:rPr>
        <w:t>One reward of serving on ALSC committees is the joy of working with dedicated professionals such as this year’s committee.</w:t>
      </w:r>
      <w:r w:rsidR="002E7958" w:rsidRPr="00022985">
        <w:rPr>
          <w:rFonts w:asciiTheme="minorHAnsi" w:hAnsiTheme="minorHAnsi"/>
        </w:rPr>
        <w:t xml:space="preserve"> </w:t>
      </w:r>
      <w:r w:rsidRPr="00022985">
        <w:rPr>
          <w:rFonts w:asciiTheme="minorHAnsi" w:hAnsiTheme="minorHAnsi"/>
        </w:rPr>
        <w:t>The members are:</w:t>
      </w:r>
      <w:r w:rsidR="002E7958" w:rsidRPr="00022985">
        <w:rPr>
          <w:rFonts w:asciiTheme="minorHAnsi" w:hAnsiTheme="minorHAnsi"/>
        </w:rPr>
        <w:t xml:space="preserve"> </w:t>
      </w:r>
      <w:r w:rsidRPr="00022985">
        <w:rPr>
          <w:rFonts w:asciiTheme="minorHAnsi" w:hAnsiTheme="minorHAnsi"/>
        </w:rPr>
        <w:t>(list of members and their professional affiliations).</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The ALSC Distinguished Service Award was established in 1991 and was first presented to William Morris</w:t>
      </w:r>
      <w:r w:rsidR="00276B38" w:rsidRPr="00022985">
        <w:rPr>
          <w:rFonts w:asciiTheme="minorHAnsi" w:hAnsiTheme="minorHAnsi"/>
        </w:rPr>
        <w:t>, Director of Library Promotion for HarperCollins Children’s Books</w:t>
      </w:r>
      <w:r w:rsidRPr="00022985">
        <w:rPr>
          <w:rFonts w:asciiTheme="minorHAnsi" w:hAnsiTheme="minorHAnsi"/>
        </w:rPr>
        <w:t>.</w:t>
      </w:r>
      <w:r w:rsidR="002E7958" w:rsidRPr="00022985">
        <w:rPr>
          <w:rFonts w:asciiTheme="minorHAnsi" w:hAnsiTheme="minorHAnsi"/>
        </w:rPr>
        <w:t xml:space="preserve"> </w:t>
      </w:r>
      <w:r w:rsidRPr="00022985">
        <w:rPr>
          <w:rFonts w:asciiTheme="minorHAnsi" w:hAnsiTheme="minorHAnsi"/>
        </w:rPr>
        <w:t>The purpose of the award is “to recognize an individual who has made a significant contribution to children’s services and to the Association for Library Service to Children.”</w:t>
      </w:r>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This year’s recipient, (name of recipient), has been involved with children, libraries and the Association for (number) of years, serving as (winner’s details here).</w:t>
      </w:r>
    </w:p>
    <w:p w:rsidR="00A61445" w:rsidRPr="00022985" w:rsidRDefault="00A61445">
      <w:pPr>
        <w:rPr>
          <w:rFonts w:asciiTheme="minorHAnsi" w:hAnsiTheme="minorHAnsi"/>
        </w:rPr>
      </w:pPr>
    </w:p>
    <w:p w:rsidR="00A61445" w:rsidRPr="00022985" w:rsidRDefault="00A61445">
      <w:pPr>
        <w:rPr>
          <w:rFonts w:asciiTheme="minorHAnsi" w:hAnsiTheme="minorHAnsi"/>
        </w:rPr>
      </w:pPr>
      <w:proofErr w:type="gramStart"/>
      <w:r w:rsidRPr="00022985">
        <w:rPr>
          <w:rFonts w:asciiTheme="minorHAnsi" w:hAnsiTheme="minorHAnsi"/>
        </w:rPr>
        <w:t>He/she (more winner details here).</w:t>
      </w:r>
      <w:proofErr w:type="gramEnd"/>
    </w:p>
    <w:p w:rsidR="00A61445" w:rsidRPr="00022985" w:rsidRDefault="00A61445">
      <w:pPr>
        <w:rPr>
          <w:rFonts w:asciiTheme="minorHAnsi" w:hAnsiTheme="minorHAnsi"/>
        </w:rPr>
      </w:pPr>
    </w:p>
    <w:p w:rsidR="00A61445" w:rsidRPr="00022985" w:rsidRDefault="00A61445">
      <w:pPr>
        <w:rPr>
          <w:rFonts w:asciiTheme="minorHAnsi" w:hAnsiTheme="minorHAnsi"/>
        </w:rPr>
      </w:pPr>
      <w:r w:rsidRPr="00022985">
        <w:rPr>
          <w:rFonts w:asciiTheme="minorHAnsi" w:hAnsiTheme="minorHAnsi"/>
        </w:rPr>
        <w:t>We are pleased to present this award to such an outstanding member of the Association for Library Service to Children.</w:t>
      </w: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Default="00A61445">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Default="005D487C">
      <w:pPr>
        <w:rPr>
          <w:rFonts w:asciiTheme="minorHAnsi" w:hAnsiTheme="minorHAnsi"/>
        </w:rPr>
      </w:pPr>
    </w:p>
    <w:p w:rsidR="005D487C" w:rsidRPr="00022985" w:rsidRDefault="005D487C">
      <w:pPr>
        <w:rPr>
          <w:rFonts w:asciiTheme="minorHAnsi" w:hAnsiTheme="minorHAnsi"/>
        </w:rPr>
      </w:pPr>
    </w:p>
    <w:p w:rsidR="00A61445" w:rsidRPr="00022985" w:rsidRDefault="00A61445">
      <w:pPr>
        <w:rPr>
          <w:rFonts w:asciiTheme="minorHAnsi" w:hAnsiTheme="minorHAnsi"/>
        </w:rPr>
      </w:pPr>
    </w:p>
    <w:p w:rsidR="00A61445" w:rsidRPr="00022985" w:rsidRDefault="00A61445">
      <w:pPr>
        <w:rPr>
          <w:rFonts w:asciiTheme="minorHAnsi" w:hAnsiTheme="minorHAnsi"/>
        </w:rPr>
      </w:pPr>
    </w:p>
    <w:p w:rsidR="00A61445" w:rsidRPr="00022985" w:rsidRDefault="00E22739">
      <w:pPr>
        <w:pStyle w:val="Heading3"/>
        <w:rPr>
          <w:rFonts w:asciiTheme="minorHAnsi" w:hAnsiTheme="minorHAnsi"/>
          <w:b/>
          <w:sz w:val="24"/>
        </w:rPr>
      </w:pPr>
      <w:r w:rsidRPr="00022985">
        <w:rPr>
          <w:rFonts w:asciiTheme="minorHAnsi" w:hAnsiTheme="minorHAnsi"/>
          <w:b/>
          <w:sz w:val="24"/>
        </w:rPr>
        <w:lastRenderedPageBreak/>
        <w:t>Appendix F</w:t>
      </w:r>
    </w:p>
    <w:p w:rsidR="00A61445" w:rsidRPr="00022985" w:rsidRDefault="00A61445">
      <w:pPr>
        <w:rPr>
          <w:rFonts w:asciiTheme="minorHAnsi" w:hAnsiTheme="minorHAnsi"/>
        </w:rPr>
      </w:pPr>
    </w:p>
    <w:p w:rsidR="00A61445" w:rsidRPr="00022985" w:rsidRDefault="00A61445">
      <w:pPr>
        <w:spacing w:line="360" w:lineRule="auto"/>
        <w:jc w:val="center"/>
        <w:rPr>
          <w:rFonts w:asciiTheme="minorHAnsi" w:hAnsiTheme="minorHAnsi"/>
          <w:b/>
        </w:rPr>
      </w:pPr>
      <w:r w:rsidRPr="00022985">
        <w:rPr>
          <w:rFonts w:asciiTheme="minorHAnsi" w:hAnsiTheme="minorHAnsi"/>
          <w:b/>
        </w:rPr>
        <w:t>Sample Ballots</w:t>
      </w:r>
    </w:p>
    <w:p w:rsidR="00A61445" w:rsidRPr="00022985" w:rsidRDefault="00A61445">
      <w:pPr>
        <w:spacing w:line="360" w:lineRule="auto"/>
        <w:jc w:val="center"/>
        <w:rPr>
          <w:rFonts w:asciiTheme="minorHAnsi" w:hAnsiTheme="minorHAnsi"/>
          <w:b/>
        </w:rPr>
      </w:pPr>
    </w:p>
    <w:p w:rsidR="00A61445" w:rsidRPr="00022985" w:rsidRDefault="005906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0" allowOverlap="1" wp14:anchorId="54D36420" wp14:editId="4CB50FF1">
                <wp:simplePos x="0" y="0"/>
                <wp:positionH relativeFrom="column">
                  <wp:posOffset>274320</wp:posOffset>
                </wp:positionH>
                <wp:positionV relativeFrom="paragraph">
                  <wp:posOffset>102870</wp:posOffset>
                </wp:positionV>
                <wp:extent cx="5120640" cy="14630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63040"/>
                        </a:xfrm>
                        <a:prstGeom prst="rect">
                          <a:avLst/>
                        </a:prstGeom>
                        <a:solidFill>
                          <a:srgbClr val="FFFFFF"/>
                        </a:solidFill>
                        <a:ln w="9525">
                          <a:solidFill>
                            <a:srgbClr val="000000"/>
                          </a:solidFill>
                          <a:miter lim="800000"/>
                          <a:headEnd/>
                          <a:tailEnd/>
                        </a:ln>
                      </wps:spPr>
                      <wps:txbx>
                        <w:txbxContent>
                          <w:p w:rsidR="00A76657" w:rsidRDefault="00A76657">
                            <w:pPr>
                              <w:jc w:val="center"/>
                              <w:rPr>
                                <w:rFonts w:ascii="Arial" w:hAnsi="Arial"/>
                                <w:b/>
                              </w:rPr>
                            </w:pPr>
                            <w:r>
                              <w:rPr>
                                <w:rFonts w:ascii="Arial" w:hAnsi="Arial"/>
                                <w:b/>
                              </w:rPr>
                              <w:t>ALSC Distinguished Service Award</w:t>
                            </w:r>
                          </w:p>
                          <w:p w:rsidR="00A76657" w:rsidRDefault="00A76657">
                            <w:pPr>
                              <w:jc w:val="center"/>
                              <w:rPr>
                                <w:rFonts w:ascii="Arial" w:hAnsi="Arial"/>
                              </w:rPr>
                            </w:pPr>
                            <w:r>
                              <w:rPr>
                                <w:rFonts w:ascii="Arial" w:hAnsi="Arial"/>
                                <w:b/>
                              </w:rPr>
                              <w:t>First Ballot</w:t>
                            </w:r>
                          </w:p>
                          <w:p w:rsidR="00A76657" w:rsidRDefault="00A76657">
                            <w:pPr>
                              <w:jc w:val="center"/>
                              <w:rPr>
                                <w:rFonts w:ascii="Arial" w:hAnsi="Arial"/>
                                <w:sz w:val="20"/>
                              </w:rPr>
                            </w:pPr>
                          </w:p>
                          <w:p w:rsidR="00A76657" w:rsidRDefault="00A76657">
                            <w:pPr>
                              <w:ind w:firstLine="720"/>
                              <w:rPr>
                                <w:rFonts w:ascii="Arial" w:hAnsi="Arial"/>
                                <w:sz w:val="20"/>
                              </w:rPr>
                            </w:pPr>
                            <w:r>
                              <w:rPr>
                                <w:rFonts w:ascii="Arial" w:hAnsi="Arial"/>
                                <w:sz w:val="20"/>
                              </w:rPr>
                              <w:t xml:space="preserve">To be cast by name of nominee selected after a discussion of candidate’s </w:t>
                            </w:r>
                            <w:r>
                              <w:rPr>
                                <w:rFonts w:ascii="Arial" w:hAnsi="Arial"/>
                                <w:sz w:val="20"/>
                              </w:rPr>
                              <w:tab/>
                              <w:t>accomplishments.</w:t>
                            </w:r>
                          </w:p>
                          <w:p w:rsidR="00A76657" w:rsidRDefault="00A76657">
                            <w:pPr>
                              <w:rPr>
                                <w:rFonts w:ascii="Arial" w:hAnsi="Arial"/>
                                <w:sz w:val="20"/>
                              </w:rPr>
                            </w:pPr>
                          </w:p>
                          <w:p w:rsidR="00A76657" w:rsidRDefault="00A76657">
                            <w:pPr>
                              <w:pStyle w:val="BodyText"/>
                            </w:pPr>
                            <w:r>
                              <w:t xml:space="preserve">             Should the </w:t>
                            </w:r>
                            <w:proofErr w:type="gramStart"/>
                            <w:r>
                              <w:t>same  nominee</w:t>
                            </w:r>
                            <w:proofErr w:type="gramEnd"/>
                            <w:r>
                              <w:t xml:space="preserve"> be selected on three (3) of the five (5) ballots, that </w:t>
                            </w:r>
                            <w:r>
                              <w:tab/>
                              <w:t>person will be named as the recipient of the ALSC Distinguished Service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pt;margin-top:8.1pt;width:403.2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" o:allowincell="f">
                <v:textbox>
                  <w:txbxContent>
                    <w:p w:rsidR="00A76657" w:rsidRDefault="00A76657">
                      <w:pPr>
                        <w:jc w:val="center"/>
                        <w:rPr>
                          <w:rFonts w:ascii="Arial" w:hAnsi="Arial"/>
                          <w:b/>
                        </w:rPr>
                      </w:pPr>
                      <w:r>
                        <w:rPr>
                          <w:rFonts w:ascii="Arial" w:hAnsi="Arial"/>
                          <w:b/>
                        </w:rPr>
                        <w:t>ALSC Distinguished Service Award</w:t>
                      </w:r>
                    </w:p>
                    <w:p w:rsidR="00A76657" w:rsidRDefault="00A76657">
                      <w:pPr>
                        <w:jc w:val="center"/>
                        <w:rPr>
                          <w:rFonts w:ascii="Arial" w:hAnsi="Arial"/>
                        </w:rPr>
                      </w:pPr>
                      <w:r>
                        <w:rPr>
                          <w:rFonts w:ascii="Arial" w:hAnsi="Arial"/>
                          <w:b/>
                        </w:rPr>
                        <w:t>First Ballot</w:t>
                      </w:r>
                    </w:p>
                    <w:p w:rsidR="00A76657" w:rsidRDefault="00A76657">
                      <w:pPr>
                        <w:jc w:val="center"/>
                        <w:rPr>
                          <w:rFonts w:ascii="Arial" w:hAnsi="Arial"/>
                          <w:sz w:val="20"/>
                        </w:rPr>
                      </w:pPr>
                    </w:p>
                    <w:p w:rsidR="00A76657" w:rsidRDefault="00A76657">
                      <w:pPr>
                        <w:ind w:firstLine="720"/>
                        <w:rPr>
                          <w:rFonts w:ascii="Arial" w:hAnsi="Arial"/>
                          <w:sz w:val="20"/>
                        </w:rPr>
                      </w:pPr>
                      <w:r>
                        <w:rPr>
                          <w:rFonts w:ascii="Arial" w:hAnsi="Arial"/>
                          <w:sz w:val="20"/>
                        </w:rPr>
                        <w:t xml:space="preserve">To be cast by name of nominee selected after a discussion of candidate’s </w:t>
                      </w:r>
                      <w:r>
                        <w:rPr>
                          <w:rFonts w:ascii="Arial" w:hAnsi="Arial"/>
                          <w:sz w:val="20"/>
                        </w:rPr>
                        <w:tab/>
                        <w:t>accomplishments.</w:t>
                      </w:r>
                    </w:p>
                    <w:p w:rsidR="00A76657" w:rsidRDefault="00A76657">
                      <w:pPr>
                        <w:rPr>
                          <w:rFonts w:ascii="Arial" w:hAnsi="Arial"/>
                          <w:sz w:val="20"/>
                        </w:rPr>
                      </w:pPr>
                    </w:p>
                    <w:p w:rsidR="00A76657" w:rsidRDefault="00A76657">
                      <w:pPr>
                        <w:pStyle w:val="BodyText"/>
                      </w:pPr>
                      <w:r>
                        <w:t xml:space="preserve">             Should the </w:t>
                      </w:r>
                      <w:proofErr w:type="gramStart"/>
                      <w:r>
                        <w:t>same  nominee</w:t>
                      </w:r>
                      <w:proofErr w:type="gramEnd"/>
                      <w:r>
                        <w:t xml:space="preserve"> be selected on three (3) of the five (5) ballots, that </w:t>
                      </w:r>
                      <w:r>
                        <w:tab/>
                        <w:t>person will be named as the recipient of the ALSC Distinguished Service Award</w:t>
                      </w:r>
                    </w:p>
                  </w:txbxContent>
                </v:textbox>
              </v:shape>
            </w:pict>
          </mc:Fallback>
        </mc:AlternateContent>
      </w: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5906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0" allowOverlap="1" wp14:anchorId="5931751A" wp14:editId="59665D81">
                <wp:simplePos x="0" y="0"/>
                <wp:positionH relativeFrom="column">
                  <wp:posOffset>274320</wp:posOffset>
                </wp:positionH>
                <wp:positionV relativeFrom="paragraph">
                  <wp:posOffset>87630</wp:posOffset>
                </wp:positionV>
                <wp:extent cx="5120640" cy="2103120"/>
                <wp:effectExtent l="0" t="0" r="228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103120"/>
                        </a:xfrm>
                        <a:prstGeom prst="rect">
                          <a:avLst/>
                        </a:prstGeom>
                        <a:solidFill>
                          <a:srgbClr val="FFFFFF"/>
                        </a:solidFill>
                        <a:ln w="9525">
                          <a:solidFill>
                            <a:srgbClr val="000000"/>
                          </a:solidFill>
                          <a:miter lim="800000"/>
                          <a:headEnd/>
                          <a:tailEnd/>
                        </a:ln>
                      </wps:spPr>
                      <wps:txbx>
                        <w:txbxContent>
                          <w:p w:rsidR="00A76657" w:rsidRDefault="00A76657">
                            <w:pPr>
                              <w:pStyle w:val="Heading3"/>
                            </w:pPr>
                            <w:r>
                              <w:t>ALSC Distinguished Service Award Weighted Ballot</w:t>
                            </w:r>
                          </w:p>
                          <w:p w:rsidR="00A76657" w:rsidRDefault="00A76657">
                            <w:pPr>
                              <w:ind w:left="720"/>
                              <w:rPr>
                                <w:rFonts w:ascii="Arial" w:hAnsi="Arial"/>
                                <w:b/>
                                <w:sz w:val="20"/>
                              </w:rPr>
                            </w:pPr>
                          </w:p>
                          <w:p w:rsidR="00A76657" w:rsidRDefault="00A76657">
                            <w:pPr>
                              <w:ind w:left="720"/>
                              <w:rPr>
                                <w:rFonts w:ascii="Arial" w:hAnsi="Arial"/>
                                <w:sz w:val="20"/>
                              </w:rPr>
                            </w:pPr>
                            <w:r>
                              <w:rPr>
                                <w:rFonts w:ascii="Arial" w:hAnsi="Arial"/>
                                <w:sz w:val="20"/>
                              </w:rPr>
                              <w:t>Please rate the candidate on:</w:t>
                            </w:r>
                          </w:p>
                          <w:p w:rsidR="00A76657" w:rsidRDefault="00A76657">
                            <w:pPr>
                              <w:ind w:left="1440"/>
                              <w:rPr>
                                <w:rFonts w:ascii="Arial" w:hAnsi="Arial"/>
                                <w:sz w:val="20"/>
                              </w:rPr>
                            </w:pPr>
                            <w:r>
                              <w:rPr>
                                <w:rFonts w:ascii="Arial" w:hAnsi="Arial"/>
                                <w:sz w:val="20"/>
                              </w:rPr>
                              <w:t>30% - Outstanding Contribution(s)</w:t>
                            </w:r>
                          </w:p>
                          <w:p w:rsidR="00A76657" w:rsidRDefault="00A76657">
                            <w:pPr>
                              <w:ind w:left="720"/>
                              <w:rPr>
                                <w:rFonts w:ascii="Arial" w:hAnsi="Arial"/>
                                <w:sz w:val="20"/>
                              </w:rPr>
                            </w:pPr>
                            <w:r>
                              <w:rPr>
                                <w:rFonts w:ascii="Arial" w:hAnsi="Arial"/>
                                <w:sz w:val="20"/>
                              </w:rPr>
                              <w:t xml:space="preserve">             30% - Innovative ideas</w:t>
                            </w:r>
                          </w:p>
                          <w:p w:rsidR="00A76657" w:rsidRDefault="00A76657">
                            <w:pPr>
                              <w:ind w:left="720"/>
                              <w:rPr>
                                <w:rFonts w:ascii="Arial" w:hAnsi="Arial"/>
                                <w:sz w:val="20"/>
                              </w:rPr>
                            </w:pPr>
                            <w:r>
                              <w:rPr>
                                <w:rFonts w:ascii="Arial" w:hAnsi="Arial"/>
                                <w:sz w:val="20"/>
                              </w:rPr>
                              <w:t xml:space="preserve">              40% - Breadth of influence</w:t>
                            </w:r>
                          </w:p>
                          <w:p w:rsidR="00A76657" w:rsidRDefault="00A76657">
                            <w:pPr>
                              <w:numPr>
                                <w:ilvl w:val="0"/>
                                <w:numId w:val="2"/>
                              </w:numPr>
                              <w:rPr>
                                <w:rFonts w:ascii="Arial" w:hAnsi="Arial"/>
                                <w:sz w:val="20"/>
                              </w:rPr>
                            </w:pPr>
                            <w:r>
                              <w:rPr>
                                <w:rFonts w:ascii="Arial" w:hAnsi="Arial"/>
                                <w:sz w:val="20"/>
                              </w:rPr>
                              <w:t xml:space="preserve">on individuals – system </w:t>
                            </w:r>
                          </w:p>
                          <w:p w:rsidR="00A76657" w:rsidRDefault="00A76657">
                            <w:pPr>
                              <w:numPr>
                                <w:ilvl w:val="0"/>
                                <w:numId w:val="2"/>
                              </w:numPr>
                              <w:rPr>
                                <w:rFonts w:ascii="Arial" w:hAnsi="Arial"/>
                                <w:sz w:val="20"/>
                              </w:rPr>
                            </w:pPr>
                            <w:r>
                              <w:rPr>
                                <w:rFonts w:ascii="Arial" w:hAnsi="Arial"/>
                                <w:sz w:val="20"/>
                              </w:rPr>
                              <w:t xml:space="preserve">state </w:t>
                            </w:r>
                          </w:p>
                          <w:p w:rsidR="00A76657" w:rsidRDefault="00A76657">
                            <w:pPr>
                              <w:numPr>
                                <w:ilvl w:val="0"/>
                                <w:numId w:val="2"/>
                              </w:numPr>
                              <w:rPr>
                                <w:rFonts w:ascii="Arial" w:hAnsi="Arial"/>
                                <w:sz w:val="20"/>
                              </w:rPr>
                            </w:pPr>
                            <w:r>
                              <w:rPr>
                                <w:rFonts w:ascii="Arial" w:hAnsi="Arial"/>
                                <w:sz w:val="20"/>
                              </w:rPr>
                              <w:t xml:space="preserve">nation </w:t>
                            </w:r>
                          </w:p>
                          <w:p w:rsidR="00A76657" w:rsidRDefault="00A76657">
                            <w:pPr>
                              <w:numPr>
                                <w:ilvl w:val="0"/>
                                <w:numId w:val="2"/>
                              </w:numPr>
                              <w:rPr>
                                <w:rFonts w:ascii="Arial" w:hAnsi="Arial"/>
                                <w:sz w:val="20"/>
                              </w:rPr>
                            </w:pPr>
                            <w:r>
                              <w:rPr>
                                <w:rFonts w:ascii="Arial" w:hAnsi="Arial"/>
                                <w:sz w:val="20"/>
                              </w:rPr>
                              <w:t xml:space="preserve">ALSC/ALA </w:t>
                            </w:r>
                          </w:p>
                          <w:p w:rsidR="00A76657" w:rsidRDefault="00A76657">
                            <w:pPr>
                              <w:numPr>
                                <w:ilvl w:val="0"/>
                                <w:numId w:val="2"/>
                              </w:numPr>
                              <w:rPr>
                                <w:rFonts w:ascii="Arial" w:hAnsi="Arial"/>
                                <w:sz w:val="20"/>
                              </w:rPr>
                            </w:pPr>
                            <w:r>
                              <w:rPr>
                                <w:rFonts w:ascii="Arial" w:hAnsi="Arial"/>
                                <w:sz w:val="20"/>
                              </w:rPr>
                              <w:t>world</w:t>
                            </w:r>
                          </w:p>
                          <w:p w:rsidR="00A76657" w:rsidRDefault="00A76657">
                            <w:pPr>
                              <w:rPr>
                                <w:rFonts w:ascii="Arial" w:hAnsi="Arial"/>
                                <w:sz w:val="20"/>
                              </w:rPr>
                            </w:pPr>
                            <w:r>
                              <w:rPr>
                                <w:rFonts w:ascii="Arial" w:hAnsi="Arial"/>
                                <w:sz w:val="20"/>
                              </w:rPr>
                              <w:t xml:space="preserve">                           10% Length of Service</w:t>
                            </w: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 w:rsidR="00A76657" w:rsidRDefault="00A76657"/>
                          <w:p w:rsidR="00A76657" w:rsidRDefault="00A76657"/>
                          <w:p w:rsidR="00A76657" w:rsidRDefault="00A76657"/>
                          <w:p w:rsidR="00A76657" w:rsidRDefault="00A76657"/>
                          <w:p w:rsidR="00A76657" w:rsidRDefault="00A7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pt;margin-top:6.9pt;width:403.2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" o:allowincell="f">
                <v:textbox>
                  <w:txbxContent>
                    <w:p w:rsidR="00A76657" w:rsidRDefault="00A76657">
                      <w:pPr>
                        <w:pStyle w:val="Heading3"/>
                      </w:pPr>
                      <w:r>
                        <w:t>ALSC Distinguished Service Award Weighted Ballot</w:t>
                      </w:r>
                    </w:p>
                    <w:p w:rsidR="00A76657" w:rsidRDefault="00A76657">
                      <w:pPr>
                        <w:ind w:left="720"/>
                        <w:rPr>
                          <w:rFonts w:ascii="Arial" w:hAnsi="Arial"/>
                          <w:b/>
                          <w:sz w:val="20"/>
                        </w:rPr>
                      </w:pPr>
                    </w:p>
                    <w:p w:rsidR="00A76657" w:rsidRDefault="00A76657">
                      <w:pPr>
                        <w:ind w:left="720"/>
                        <w:rPr>
                          <w:rFonts w:ascii="Arial" w:hAnsi="Arial"/>
                          <w:sz w:val="20"/>
                        </w:rPr>
                      </w:pPr>
                      <w:r>
                        <w:rPr>
                          <w:rFonts w:ascii="Arial" w:hAnsi="Arial"/>
                          <w:sz w:val="20"/>
                        </w:rPr>
                        <w:t>Please rate the candidate on:</w:t>
                      </w:r>
                    </w:p>
                    <w:p w:rsidR="00A76657" w:rsidRDefault="00A76657">
                      <w:pPr>
                        <w:ind w:left="1440"/>
                        <w:rPr>
                          <w:rFonts w:ascii="Arial" w:hAnsi="Arial"/>
                          <w:sz w:val="20"/>
                        </w:rPr>
                      </w:pPr>
                      <w:r>
                        <w:rPr>
                          <w:rFonts w:ascii="Arial" w:hAnsi="Arial"/>
                          <w:sz w:val="20"/>
                        </w:rPr>
                        <w:t>30% - Outstanding Contribution(s)</w:t>
                      </w:r>
                    </w:p>
                    <w:p w:rsidR="00A76657" w:rsidRDefault="00A76657">
                      <w:pPr>
                        <w:ind w:left="720"/>
                        <w:rPr>
                          <w:rFonts w:ascii="Arial" w:hAnsi="Arial"/>
                          <w:sz w:val="20"/>
                        </w:rPr>
                      </w:pPr>
                      <w:r>
                        <w:rPr>
                          <w:rFonts w:ascii="Arial" w:hAnsi="Arial"/>
                          <w:sz w:val="20"/>
                        </w:rPr>
                        <w:t xml:space="preserve">             30% - Innovative ideas</w:t>
                      </w:r>
                    </w:p>
                    <w:p w:rsidR="00A76657" w:rsidRDefault="00A76657">
                      <w:pPr>
                        <w:ind w:left="720"/>
                        <w:rPr>
                          <w:rFonts w:ascii="Arial" w:hAnsi="Arial"/>
                          <w:sz w:val="20"/>
                        </w:rPr>
                      </w:pPr>
                      <w:r>
                        <w:rPr>
                          <w:rFonts w:ascii="Arial" w:hAnsi="Arial"/>
                          <w:sz w:val="20"/>
                        </w:rPr>
                        <w:t xml:space="preserve">              40% - Breadth of influence</w:t>
                      </w:r>
                    </w:p>
                    <w:p w:rsidR="00A76657" w:rsidRDefault="00A76657">
                      <w:pPr>
                        <w:numPr>
                          <w:ilvl w:val="0"/>
                          <w:numId w:val="2"/>
                        </w:numPr>
                        <w:rPr>
                          <w:rFonts w:ascii="Arial" w:hAnsi="Arial"/>
                          <w:sz w:val="20"/>
                        </w:rPr>
                      </w:pPr>
                      <w:r>
                        <w:rPr>
                          <w:rFonts w:ascii="Arial" w:hAnsi="Arial"/>
                          <w:sz w:val="20"/>
                        </w:rPr>
                        <w:t xml:space="preserve">on individuals – system </w:t>
                      </w:r>
                    </w:p>
                    <w:p w:rsidR="00A76657" w:rsidRDefault="00A76657">
                      <w:pPr>
                        <w:numPr>
                          <w:ilvl w:val="0"/>
                          <w:numId w:val="2"/>
                        </w:numPr>
                        <w:rPr>
                          <w:rFonts w:ascii="Arial" w:hAnsi="Arial"/>
                          <w:sz w:val="20"/>
                        </w:rPr>
                      </w:pPr>
                      <w:r>
                        <w:rPr>
                          <w:rFonts w:ascii="Arial" w:hAnsi="Arial"/>
                          <w:sz w:val="20"/>
                        </w:rPr>
                        <w:t xml:space="preserve">state </w:t>
                      </w:r>
                    </w:p>
                    <w:p w:rsidR="00A76657" w:rsidRDefault="00A76657">
                      <w:pPr>
                        <w:numPr>
                          <w:ilvl w:val="0"/>
                          <w:numId w:val="2"/>
                        </w:numPr>
                        <w:rPr>
                          <w:rFonts w:ascii="Arial" w:hAnsi="Arial"/>
                          <w:sz w:val="20"/>
                        </w:rPr>
                      </w:pPr>
                      <w:r>
                        <w:rPr>
                          <w:rFonts w:ascii="Arial" w:hAnsi="Arial"/>
                          <w:sz w:val="20"/>
                        </w:rPr>
                        <w:t xml:space="preserve">nation </w:t>
                      </w:r>
                    </w:p>
                    <w:p w:rsidR="00A76657" w:rsidRDefault="00A76657">
                      <w:pPr>
                        <w:numPr>
                          <w:ilvl w:val="0"/>
                          <w:numId w:val="2"/>
                        </w:numPr>
                        <w:rPr>
                          <w:rFonts w:ascii="Arial" w:hAnsi="Arial"/>
                          <w:sz w:val="20"/>
                        </w:rPr>
                      </w:pPr>
                      <w:r>
                        <w:rPr>
                          <w:rFonts w:ascii="Arial" w:hAnsi="Arial"/>
                          <w:sz w:val="20"/>
                        </w:rPr>
                        <w:t xml:space="preserve">ALSC/ALA </w:t>
                      </w:r>
                    </w:p>
                    <w:p w:rsidR="00A76657" w:rsidRDefault="00A76657">
                      <w:pPr>
                        <w:numPr>
                          <w:ilvl w:val="0"/>
                          <w:numId w:val="2"/>
                        </w:numPr>
                        <w:rPr>
                          <w:rFonts w:ascii="Arial" w:hAnsi="Arial"/>
                          <w:sz w:val="20"/>
                        </w:rPr>
                      </w:pPr>
                      <w:r>
                        <w:rPr>
                          <w:rFonts w:ascii="Arial" w:hAnsi="Arial"/>
                          <w:sz w:val="20"/>
                        </w:rPr>
                        <w:t>world</w:t>
                      </w:r>
                    </w:p>
                    <w:p w:rsidR="00A76657" w:rsidRDefault="00A76657">
                      <w:pPr>
                        <w:rPr>
                          <w:rFonts w:ascii="Arial" w:hAnsi="Arial"/>
                          <w:sz w:val="20"/>
                        </w:rPr>
                      </w:pPr>
                      <w:r>
                        <w:rPr>
                          <w:rFonts w:ascii="Arial" w:hAnsi="Arial"/>
                          <w:sz w:val="20"/>
                        </w:rPr>
                        <w:t xml:space="preserve">                           10% Length of Service</w:t>
                      </w: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Pr>
                        <w:rPr>
                          <w:rFonts w:ascii="Arial" w:hAnsi="Arial"/>
                        </w:rPr>
                      </w:pPr>
                    </w:p>
                    <w:p w:rsidR="00A76657" w:rsidRDefault="00A76657"/>
                    <w:p w:rsidR="00A76657" w:rsidRDefault="00A76657"/>
                    <w:p w:rsidR="00A76657" w:rsidRDefault="00A76657"/>
                    <w:p w:rsidR="00A76657" w:rsidRDefault="00A76657"/>
                    <w:p w:rsidR="00A76657" w:rsidRDefault="00A76657"/>
                    <w:p w:rsidR="00A76657" w:rsidRDefault="00A76657"/>
                  </w:txbxContent>
                </v:textbox>
              </v:shape>
            </w:pict>
          </mc:Fallback>
        </mc:AlternateContent>
      </w: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Pr="00022985" w:rsidRDefault="00A61445">
      <w:pPr>
        <w:jc w:val="center"/>
        <w:rPr>
          <w:rFonts w:asciiTheme="minorHAnsi" w:hAnsiTheme="minorHAnsi"/>
        </w:rPr>
      </w:pPr>
    </w:p>
    <w:p w:rsidR="00A61445" w:rsidRDefault="00A61445">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Default="005F3A54">
      <w:pPr>
        <w:jc w:val="center"/>
        <w:rPr>
          <w:rFonts w:asciiTheme="minorHAnsi" w:hAnsiTheme="minorHAnsi"/>
        </w:rPr>
      </w:pPr>
    </w:p>
    <w:p w:rsidR="005F3A54" w:rsidRPr="00022985" w:rsidRDefault="005F3A54">
      <w:pPr>
        <w:jc w:val="center"/>
        <w:rPr>
          <w:rFonts w:asciiTheme="minorHAnsi" w:hAnsiTheme="minorHAnsi"/>
        </w:rPr>
      </w:pPr>
    </w:p>
    <w:p w:rsidR="00A61445" w:rsidRPr="00022985" w:rsidRDefault="00A61445">
      <w:pPr>
        <w:rPr>
          <w:rFonts w:asciiTheme="minorHAnsi" w:hAnsiTheme="minorHAnsi"/>
        </w:rPr>
      </w:pPr>
    </w:p>
    <w:p w:rsidR="00A61445" w:rsidRPr="00022985" w:rsidRDefault="00E22739">
      <w:pPr>
        <w:pStyle w:val="Heading5"/>
        <w:tabs>
          <w:tab w:val="clear" w:pos="8640"/>
          <w:tab w:val="clear" w:pos="14400"/>
          <w:tab w:val="clear" w:pos="20160"/>
          <w:tab w:val="clear" w:pos="21600"/>
        </w:tabs>
        <w:rPr>
          <w:rFonts w:asciiTheme="minorHAnsi" w:hAnsiTheme="minorHAnsi"/>
        </w:rPr>
      </w:pPr>
      <w:r w:rsidRPr="00022985">
        <w:rPr>
          <w:rFonts w:asciiTheme="minorHAnsi" w:hAnsiTheme="minorHAnsi"/>
        </w:rPr>
        <w:lastRenderedPageBreak/>
        <w:t>Appendix G</w:t>
      </w:r>
    </w:p>
    <w:p w:rsidR="00A61445" w:rsidRPr="00022985" w:rsidRDefault="00A61445">
      <w:pPr>
        <w:rPr>
          <w:rFonts w:asciiTheme="minorHAnsi" w:hAnsiTheme="minorHAnsi"/>
        </w:rPr>
      </w:pPr>
    </w:p>
    <w:p w:rsidR="00A61445" w:rsidRPr="00022985" w:rsidRDefault="00A61445">
      <w:pPr>
        <w:pStyle w:val="Heading3"/>
        <w:rPr>
          <w:rFonts w:asciiTheme="minorHAnsi" w:hAnsiTheme="minorHAnsi"/>
          <w:b/>
          <w:sz w:val="24"/>
        </w:rPr>
      </w:pPr>
      <w:r w:rsidRPr="00022985">
        <w:rPr>
          <w:rFonts w:asciiTheme="minorHAnsi" w:hAnsiTheme="minorHAnsi"/>
          <w:b/>
          <w:sz w:val="24"/>
        </w:rPr>
        <w:t>ALSC Distinguished Service Award Winners</w:t>
      </w:r>
      <w:r w:rsidR="00091AFF">
        <w:rPr>
          <w:rFonts w:asciiTheme="minorHAnsi" w:hAnsiTheme="minorHAnsi"/>
          <w:b/>
          <w:sz w:val="24"/>
        </w:rPr>
        <w:br/>
      </w:r>
    </w:p>
    <w:p w:rsidR="00A61445" w:rsidRPr="00091AFF" w:rsidRDefault="00E22739" w:rsidP="00091AFF">
      <w:pPr>
        <w:pStyle w:val="NoSpacing"/>
        <w:ind w:left="115" w:firstLine="720"/>
        <w:rPr>
          <w:rFonts w:asciiTheme="minorHAnsi" w:hAnsiTheme="minorHAnsi"/>
        </w:rPr>
      </w:pPr>
      <w:r w:rsidRPr="00091AFF">
        <w:rPr>
          <w:rFonts w:asciiTheme="minorHAnsi" w:hAnsiTheme="minorHAnsi"/>
        </w:rPr>
        <w:t>1992</w:t>
      </w:r>
      <w:r w:rsidRPr="00091AFF">
        <w:rPr>
          <w:rFonts w:asciiTheme="minorHAnsi" w:hAnsiTheme="minorHAnsi"/>
        </w:rPr>
        <w:tab/>
      </w:r>
      <w:r w:rsidR="00A61445" w:rsidRPr="00091AFF">
        <w:rPr>
          <w:rFonts w:asciiTheme="minorHAnsi" w:hAnsiTheme="minorHAnsi"/>
        </w:rPr>
        <w:t>William C. Morris</w:t>
      </w:r>
    </w:p>
    <w:p w:rsidR="00A61445" w:rsidRPr="00091AFF" w:rsidRDefault="00E22739" w:rsidP="00091AFF">
      <w:pPr>
        <w:pStyle w:val="NoSpacing"/>
        <w:rPr>
          <w:rFonts w:asciiTheme="minorHAnsi" w:hAnsiTheme="minorHAnsi"/>
        </w:rPr>
      </w:pPr>
      <w:r w:rsidRPr="00091AFF">
        <w:rPr>
          <w:rFonts w:asciiTheme="minorHAnsi" w:hAnsiTheme="minorHAnsi"/>
        </w:rPr>
        <w:t>1993</w:t>
      </w:r>
      <w:r w:rsidRPr="00091AFF">
        <w:rPr>
          <w:rFonts w:asciiTheme="minorHAnsi" w:hAnsiTheme="minorHAnsi"/>
        </w:rPr>
        <w:tab/>
      </w:r>
      <w:r w:rsidR="00A61445" w:rsidRPr="00091AFF">
        <w:rPr>
          <w:rFonts w:asciiTheme="minorHAnsi" w:hAnsiTheme="minorHAnsi"/>
        </w:rPr>
        <w:t>Augusta Baker</w:t>
      </w:r>
    </w:p>
    <w:p w:rsidR="00A61445" w:rsidRPr="00091AFF" w:rsidRDefault="00A61445" w:rsidP="00091AFF">
      <w:pPr>
        <w:pStyle w:val="NoSpacing"/>
        <w:rPr>
          <w:rFonts w:asciiTheme="minorHAnsi" w:hAnsiTheme="minorHAnsi"/>
        </w:rPr>
      </w:pPr>
      <w:r w:rsidRPr="00091AFF">
        <w:rPr>
          <w:rFonts w:asciiTheme="minorHAnsi" w:hAnsiTheme="minorHAnsi"/>
        </w:rPr>
        <w:t>1994</w:t>
      </w:r>
      <w:r w:rsidR="00E22739" w:rsidRPr="00091AFF">
        <w:rPr>
          <w:rFonts w:asciiTheme="minorHAnsi" w:hAnsiTheme="minorHAnsi"/>
        </w:rPr>
        <w:tab/>
      </w:r>
      <w:r w:rsidRPr="00091AFF">
        <w:rPr>
          <w:rFonts w:asciiTheme="minorHAnsi" w:hAnsiTheme="minorHAnsi"/>
        </w:rPr>
        <w:t>Carolyn W. Field</w:t>
      </w:r>
    </w:p>
    <w:p w:rsidR="00A61445" w:rsidRPr="00091AFF" w:rsidRDefault="00A61445" w:rsidP="00091AFF">
      <w:pPr>
        <w:pStyle w:val="NoSpacing"/>
        <w:rPr>
          <w:rFonts w:asciiTheme="minorHAnsi" w:hAnsiTheme="minorHAnsi"/>
        </w:rPr>
      </w:pPr>
      <w:r w:rsidRPr="00091AFF">
        <w:rPr>
          <w:rFonts w:asciiTheme="minorHAnsi" w:hAnsiTheme="minorHAnsi"/>
        </w:rPr>
        <w:t>1995</w:t>
      </w:r>
      <w:r w:rsidR="00E22739" w:rsidRPr="00091AFF">
        <w:rPr>
          <w:rFonts w:asciiTheme="minorHAnsi" w:hAnsiTheme="minorHAnsi"/>
        </w:rPr>
        <w:tab/>
      </w:r>
      <w:r w:rsidRPr="00091AFF">
        <w:rPr>
          <w:rFonts w:asciiTheme="minorHAnsi" w:hAnsiTheme="minorHAnsi"/>
        </w:rPr>
        <w:t>Virginia H. Mathews</w:t>
      </w:r>
    </w:p>
    <w:p w:rsidR="00A61445" w:rsidRPr="00091AFF" w:rsidRDefault="00A61445" w:rsidP="00091AFF">
      <w:pPr>
        <w:pStyle w:val="NoSpacing"/>
        <w:rPr>
          <w:rFonts w:asciiTheme="minorHAnsi" w:hAnsiTheme="minorHAnsi"/>
        </w:rPr>
      </w:pPr>
      <w:r w:rsidRPr="00091AFF">
        <w:rPr>
          <w:rFonts w:asciiTheme="minorHAnsi" w:hAnsiTheme="minorHAnsi"/>
        </w:rPr>
        <w:t>1996</w:t>
      </w:r>
      <w:r w:rsidR="00E22739" w:rsidRPr="00091AFF">
        <w:rPr>
          <w:rFonts w:asciiTheme="minorHAnsi" w:hAnsiTheme="minorHAnsi"/>
        </w:rPr>
        <w:tab/>
      </w:r>
      <w:r w:rsidRPr="00091AFF">
        <w:rPr>
          <w:rFonts w:asciiTheme="minorHAnsi" w:hAnsiTheme="minorHAnsi"/>
        </w:rPr>
        <w:t>Ginny Moore Kruse</w:t>
      </w:r>
    </w:p>
    <w:p w:rsidR="00A61445" w:rsidRPr="00091AFF" w:rsidRDefault="00A61445" w:rsidP="00091AFF">
      <w:pPr>
        <w:pStyle w:val="NoSpacing"/>
        <w:rPr>
          <w:rFonts w:asciiTheme="minorHAnsi" w:hAnsiTheme="minorHAnsi"/>
        </w:rPr>
      </w:pPr>
      <w:r w:rsidRPr="00091AFF">
        <w:rPr>
          <w:rFonts w:asciiTheme="minorHAnsi" w:hAnsiTheme="minorHAnsi"/>
        </w:rPr>
        <w:t>1997</w:t>
      </w:r>
      <w:r w:rsidR="00E22739" w:rsidRPr="00091AFF">
        <w:rPr>
          <w:rFonts w:asciiTheme="minorHAnsi" w:hAnsiTheme="minorHAnsi"/>
        </w:rPr>
        <w:tab/>
      </w:r>
      <w:proofErr w:type="spellStart"/>
      <w:r w:rsidRPr="00091AFF">
        <w:rPr>
          <w:rFonts w:asciiTheme="minorHAnsi" w:hAnsiTheme="minorHAnsi"/>
        </w:rPr>
        <w:t>Zena</w:t>
      </w:r>
      <w:proofErr w:type="spellEnd"/>
      <w:r w:rsidRPr="00091AFF">
        <w:rPr>
          <w:rFonts w:asciiTheme="minorHAnsi" w:hAnsiTheme="minorHAnsi"/>
        </w:rPr>
        <w:t xml:space="preserve"> Sutherland</w:t>
      </w:r>
    </w:p>
    <w:p w:rsidR="00A61445" w:rsidRPr="00091AFF" w:rsidRDefault="00A61445" w:rsidP="00091AFF">
      <w:pPr>
        <w:pStyle w:val="NoSpacing"/>
        <w:rPr>
          <w:rFonts w:asciiTheme="minorHAnsi" w:hAnsiTheme="minorHAnsi"/>
        </w:rPr>
      </w:pPr>
      <w:r w:rsidRPr="00091AFF">
        <w:rPr>
          <w:rFonts w:asciiTheme="minorHAnsi" w:hAnsiTheme="minorHAnsi"/>
        </w:rPr>
        <w:t>1998</w:t>
      </w:r>
      <w:r w:rsidR="00E22739" w:rsidRPr="00091AFF">
        <w:rPr>
          <w:rFonts w:asciiTheme="minorHAnsi" w:hAnsiTheme="minorHAnsi"/>
        </w:rPr>
        <w:tab/>
      </w:r>
      <w:r w:rsidRPr="00091AFF">
        <w:rPr>
          <w:rFonts w:asciiTheme="minorHAnsi" w:hAnsiTheme="minorHAnsi"/>
        </w:rPr>
        <w:t>Spencer G. Shaw</w:t>
      </w:r>
    </w:p>
    <w:p w:rsidR="00A61445" w:rsidRPr="00091AFF" w:rsidRDefault="00A61445" w:rsidP="00091AFF">
      <w:pPr>
        <w:pStyle w:val="NoSpacing"/>
        <w:rPr>
          <w:rFonts w:asciiTheme="minorHAnsi" w:hAnsiTheme="minorHAnsi"/>
        </w:rPr>
      </w:pPr>
      <w:r w:rsidRPr="00091AFF">
        <w:rPr>
          <w:rFonts w:asciiTheme="minorHAnsi" w:hAnsiTheme="minorHAnsi"/>
        </w:rPr>
        <w:t>1999</w:t>
      </w:r>
      <w:r w:rsidR="00E22739" w:rsidRPr="00091AFF">
        <w:rPr>
          <w:rFonts w:asciiTheme="minorHAnsi" w:hAnsiTheme="minorHAnsi"/>
        </w:rPr>
        <w:tab/>
      </w:r>
      <w:r w:rsidRPr="00091AFF">
        <w:rPr>
          <w:rFonts w:asciiTheme="minorHAnsi" w:hAnsiTheme="minorHAnsi"/>
        </w:rPr>
        <w:t>Lillian N. Gerhardt</w:t>
      </w:r>
    </w:p>
    <w:p w:rsidR="00A61445" w:rsidRPr="00091AFF" w:rsidRDefault="00A61445" w:rsidP="00091AFF">
      <w:pPr>
        <w:pStyle w:val="NoSpacing"/>
        <w:rPr>
          <w:rFonts w:asciiTheme="minorHAnsi" w:hAnsiTheme="minorHAnsi"/>
        </w:rPr>
      </w:pPr>
      <w:r w:rsidRPr="00091AFF">
        <w:rPr>
          <w:rFonts w:asciiTheme="minorHAnsi" w:hAnsiTheme="minorHAnsi"/>
        </w:rPr>
        <w:t>2000</w:t>
      </w:r>
      <w:r w:rsidR="002E7958" w:rsidRPr="00091AFF">
        <w:rPr>
          <w:rFonts w:asciiTheme="minorHAnsi" w:hAnsiTheme="minorHAnsi"/>
        </w:rPr>
        <w:t xml:space="preserve"> </w:t>
      </w:r>
      <w:r w:rsidR="00E22739" w:rsidRPr="00091AFF">
        <w:rPr>
          <w:rFonts w:asciiTheme="minorHAnsi" w:hAnsiTheme="minorHAnsi"/>
        </w:rPr>
        <w:tab/>
      </w:r>
      <w:r w:rsidRPr="00091AFF">
        <w:rPr>
          <w:rFonts w:asciiTheme="minorHAnsi" w:hAnsiTheme="minorHAnsi"/>
        </w:rPr>
        <w:t>Peggy Sullivan</w:t>
      </w:r>
    </w:p>
    <w:p w:rsidR="00A61445" w:rsidRPr="00091AFF" w:rsidRDefault="00A61445" w:rsidP="00091AFF">
      <w:pPr>
        <w:pStyle w:val="NoSpacing"/>
        <w:rPr>
          <w:rFonts w:asciiTheme="minorHAnsi" w:hAnsiTheme="minorHAnsi"/>
        </w:rPr>
      </w:pPr>
      <w:r w:rsidRPr="00091AFF">
        <w:rPr>
          <w:rFonts w:asciiTheme="minorHAnsi" w:hAnsiTheme="minorHAnsi"/>
        </w:rPr>
        <w:t>2001</w:t>
      </w:r>
      <w:r w:rsidR="002E7958" w:rsidRPr="00091AFF">
        <w:rPr>
          <w:rFonts w:asciiTheme="minorHAnsi" w:hAnsiTheme="minorHAnsi"/>
        </w:rPr>
        <w:t xml:space="preserve"> </w:t>
      </w:r>
      <w:r w:rsidR="00E22739" w:rsidRPr="00091AFF">
        <w:rPr>
          <w:rFonts w:asciiTheme="minorHAnsi" w:hAnsiTheme="minorHAnsi"/>
        </w:rPr>
        <w:tab/>
      </w:r>
      <w:r w:rsidRPr="00091AFF">
        <w:rPr>
          <w:rFonts w:asciiTheme="minorHAnsi" w:hAnsiTheme="minorHAnsi"/>
        </w:rPr>
        <w:t>Margaret Mary Kimmel</w:t>
      </w:r>
    </w:p>
    <w:p w:rsidR="00A61445" w:rsidRPr="00091AFF" w:rsidRDefault="00A61445" w:rsidP="00091AFF">
      <w:pPr>
        <w:pStyle w:val="NoSpacing"/>
        <w:rPr>
          <w:rFonts w:asciiTheme="minorHAnsi" w:hAnsiTheme="minorHAnsi"/>
        </w:rPr>
      </w:pPr>
      <w:r w:rsidRPr="00091AFF">
        <w:rPr>
          <w:rFonts w:asciiTheme="minorHAnsi" w:hAnsiTheme="minorHAnsi"/>
        </w:rPr>
        <w:t>2002</w:t>
      </w:r>
      <w:r w:rsidR="002E7958" w:rsidRPr="00091AFF">
        <w:rPr>
          <w:rFonts w:asciiTheme="minorHAnsi" w:hAnsiTheme="minorHAnsi"/>
        </w:rPr>
        <w:t xml:space="preserve"> </w:t>
      </w:r>
      <w:r w:rsidR="00E22739" w:rsidRPr="00091AFF">
        <w:rPr>
          <w:rFonts w:asciiTheme="minorHAnsi" w:hAnsiTheme="minorHAnsi"/>
        </w:rPr>
        <w:tab/>
      </w:r>
      <w:r w:rsidRPr="00091AFF">
        <w:rPr>
          <w:rFonts w:asciiTheme="minorHAnsi" w:hAnsiTheme="minorHAnsi"/>
        </w:rPr>
        <w:t xml:space="preserve">Dr. Phyllis Van </w:t>
      </w:r>
      <w:proofErr w:type="spellStart"/>
      <w:r w:rsidRPr="00091AFF">
        <w:rPr>
          <w:rFonts w:asciiTheme="minorHAnsi" w:hAnsiTheme="minorHAnsi"/>
        </w:rPr>
        <w:t>Orden</w:t>
      </w:r>
      <w:proofErr w:type="spellEnd"/>
    </w:p>
    <w:p w:rsidR="00A61445" w:rsidRPr="00091AFF" w:rsidRDefault="00A61445" w:rsidP="00091AFF">
      <w:pPr>
        <w:pStyle w:val="NoSpacing"/>
        <w:rPr>
          <w:rFonts w:asciiTheme="minorHAnsi" w:hAnsiTheme="minorHAnsi"/>
        </w:rPr>
      </w:pPr>
      <w:r w:rsidRPr="00091AFF">
        <w:rPr>
          <w:rFonts w:asciiTheme="minorHAnsi" w:hAnsiTheme="minorHAnsi"/>
        </w:rPr>
        <w:t>2003</w:t>
      </w:r>
      <w:r w:rsidR="002E7958" w:rsidRPr="00091AFF">
        <w:rPr>
          <w:rFonts w:asciiTheme="minorHAnsi" w:hAnsiTheme="minorHAnsi"/>
        </w:rPr>
        <w:t xml:space="preserve"> </w:t>
      </w:r>
      <w:r w:rsidR="00E22739" w:rsidRPr="00091AFF">
        <w:rPr>
          <w:rFonts w:asciiTheme="minorHAnsi" w:hAnsiTheme="minorHAnsi"/>
        </w:rPr>
        <w:tab/>
      </w:r>
      <w:r w:rsidRPr="00091AFF">
        <w:rPr>
          <w:rFonts w:asciiTheme="minorHAnsi" w:hAnsiTheme="minorHAnsi"/>
        </w:rPr>
        <w:t>Julie Cummins</w:t>
      </w:r>
    </w:p>
    <w:p w:rsidR="00A61445" w:rsidRPr="00091AFF" w:rsidRDefault="00E22739" w:rsidP="00091AFF">
      <w:pPr>
        <w:pStyle w:val="NoSpacing"/>
        <w:rPr>
          <w:rFonts w:asciiTheme="minorHAnsi" w:hAnsiTheme="minorHAnsi"/>
        </w:rPr>
      </w:pPr>
      <w:r w:rsidRPr="00091AFF">
        <w:rPr>
          <w:rFonts w:asciiTheme="minorHAnsi" w:hAnsiTheme="minorHAnsi"/>
        </w:rPr>
        <w:t>2004</w:t>
      </w:r>
      <w:r w:rsidRPr="00091AFF">
        <w:rPr>
          <w:rFonts w:asciiTheme="minorHAnsi" w:hAnsiTheme="minorHAnsi"/>
        </w:rPr>
        <w:tab/>
      </w:r>
      <w:r w:rsidR="00A61445" w:rsidRPr="00091AFF">
        <w:rPr>
          <w:rFonts w:asciiTheme="minorHAnsi" w:hAnsiTheme="minorHAnsi"/>
        </w:rPr>
        <w:t>Dr. Virginia Walter</w:t>
      </w:r>
    </w:p>
    <w:p w:rsidR="00A61445" w:rsidRPr="00091AFF" w:rsidRDefault="00F42324" w:rsidP="00091AFF">
      <w:pPr>
        <w:pStyle w:val="NoSpacing"/>
        <w:rPr>
          <w:rFonts w:asciiTheme="minorHAnsi" w:hAnsiTheme="minorHAnsi"/>
        </w:rPr>
      </w:pPr>
      <w:r w:rsidRPr="00091AFF">
        <w:rPr>
          <w:rFonts w:asciiTheme="minorHAnsi" w:hAnsiTheme="minorHAnsi"/>
        </w:rPr>
        <w:t xml:space="preserve">2005 </w:t>
      </w:r>
      <w:r w:rsidRPr="00091AFF">
        <w:rPr>
          <w:rFonts w:asciiTheme="minorHAnsi" w:hAnsiTheme="minorHAnsi"/>
        </w:rPr>
        <w:tab/>
        <w:t>Marilyn Miller</w:t>
      </w:r>
    </w:p>
    <w:p w:rsidR="00F42324" w:rsidRPr="00091AFF" w:rsidRDefault="00F42324" w:rsidP="00091AFF">
      <w:pPr>
        <w:pStyle w:val="NoSpacing"/>
        <w:rPr>
          <w:rFonts w:asciiTheme="minorHAnsi" w:hAnsiTheme="minorHAnsi"/>
        </w:rPr>
      </w:pPr>
      <w:r w:rsidRPr="00091AFF">
        <w:rPr>
          <w:rFonts w:asciiTheme="minorHAnsi" w:hAnsiTheme="minorHAnsi"/>
        </w:rPr>
        <w:t>2006</w:t>
      </w:r>
      <w:r w:rsidRPr="00091AFF">
        <w:rPr>
          <w:rFonts w:asciiTheme="minorHAnsi" w:hAnsiTheme="minorHAnsi"/>
        </w:rPr>
        <w:tab/>
        <w:t>Mimi Kayden</w:t>
      </w:r>
    </w:p>
    <w:p w:rsidR="00F42324" w:rsidRPr="00091AFF" w:rsidRDefault="00F42324" w:rsidP="00091AFF">
      <w:pPr>
        <w:pStyle w:val="NoSpacing"/>
        <w:rPr>
          <w:rFonts w:asciiTheme="minorHAnsi" w:hAnsiTheme="minorHAnsi"/>
        </w:rPr>
      </w:pPr>
      <w:r w:rsidRPr="00091AFF">
        <w:rPr>
          <w:rFonts w:asciiTheme="minorHAnsi" w:hAnsiTheme="minorHAnsi"/>
        </w:rPr>
        <w:t>2007</w:t>
      </w:r>
      <w:r w:rsidRPr="00091AFF">
        <w:rPr>
          <w:rFonts w:asciiTheme="minorHAnsi" w:hAnsiTheme="minorHAnsi"/>
        </w:rPr>
        <w:tab/>
        <w:t>Caroline Ward</w:t>
      </w:r>
    </w:p>
    <w:p w:rsidR="00F42324" w:rsidRPr="00091AFF" w:rsidRDefault="00F42324" w:rsidP="00091AFF">
      <w:pPr>
        <w:pStyle w:val="NoSpacing"/>
        <w:rPr>
          <w:rFonts w:asciiTheme="minorHAnsi" w:hAnsiTheme="minorHAnsi"/>
        </w:rPr>
      </w:pPr>
      <w:r w:rsidRPr="00091AFF">
        <w:rPr>
          <w:rFonts w:asciiTheme="minorHAnsi" w:hAnsiTheme="minorHAnsi"/>
        </w:rPr>
        <w:t xml:space="preserve">2008 </w:t>
      </w:r>
      <w:r w:rsidRPr="00091AFF">
        <w:rPr>
          <w:rFonts w:asciiTheme="minorHAnsi" w:hAnsiTheme="minorHAnsi"/>
        </w:rPr>
        <w:tab/>
        <w:t>Henrietta Smith</w:t>
      </w:r>
    </w:p>
    <w:p w:rsidR="00F42324" w:rsidRPr="00091AFF" w:rsidRDefault="00F42324" w:rsidP="00091AFF">
      <w:pPr>
        <w:pStyle w:val="NoSpacing"/>
        <w:rPr>
          <w:rFonts w:asciiTheme="minorHAnsi" w:hAnsiTheme="minorHAnsi"/>
        </w:rPr>
      </w:pPr>
      <w:r w:rsidRPr="00091AFF">
        <w:rPr>
          <w:rFonts w:asciiTheme="minorHAnsi" w:hAnsiTheme="minorHAnsi"/>
        </w:rPr>
        <w:t>2009</w:t>
      </w:r>
      <w:r w:rsidRPr="00091AFF">
        <w:rPr>
          <w:rFonts w:asciiTheme="minorHAnsi" w:hAnsiTheme="minorHAnsi"/>
        </w:rPr>
        <w:tab/>
        <w:t>Jane Botham</w:t>
      </w:r>
    </w:p>
    <w:p w:rsidR="00F42324" w:rsidRPr="00091AFF" w:rsidRDefault="00F42324" w:rsidP="00091AFF">
      <w:pPr>
        <w:pStyle w:val="NoSpacing"/>
        <w:rPr>
          <w:rFonts w:asciiTheme="minorHAnsi" w:hAnsiTheme="minorHAnsi"/>
        </w:rPr>
      </w:pPr>
      <w:r w:rsidRPr="00091AFF">
        <w:rPr>
          <w:rFonts w:asciiTheme="minorHAnsi" w:hAnsiTheme="minorHAnsi"/>
        </w:rPr>
        <w:t>2010</w:t>
      </w:r>
      <w:r w:rsidRPr="00091AFF">
        <w:rPr>
          <w:rFonts w:asciiTheme="minorHAnsi" w:hAnsiTheme="minorHAnsi"/>
        </w:rPr>
        <w:tab/>
        <w:t>Margaret (Maggie) Bush</w:t>
      </w:r>
    </w:p>
    <w:p w:rsidR="00F42324" w:rsidRPr="00091AFF" w:rsidRDefault="00F42324" w:rsidP="00091AFF">
      <w:pPr>
        <w:pStyle w:val="NoSpacing"/>
        <w:rPr>
          <w:rFonts w:asciiTheme="minorHAnsi" w:hAnsiTheme="minorHAnsi"/>
        </w:rPr>
      </w:pPr>
      <w:r w:rsidRPr="00091AFF">
        <w:rPr>
          <w:rFonts w:asciiTheme="minorHAnsi" w:hAnsiTheme="minorHAnsi"/>
        </w:rPr>
        <w:t>2011</w:t>
      </w:r>
      <w:r w:rsidRPr="00091AFF">
        <w:rPr>
          <w:rFonts w:asciiTheme="minorHAnsi" w:hAnsiTheme="minorHAnsi"/>
        </w:rPr>
        <w:tab/>
        <w:t>Dudley Carlson</w:t>
      </w:r>
    </w:p>
    <w:p w:rsidR="00B61EAD" w:rsidRDefault="008D5E20" w:rsidP="00091AFF">
      <w:pPr>
        <w:pStyle w:val="NoSpacing"/>
        <w:rPr>
          <w:rFonts w:asciiTheme="minorHAnsi" w:hAnsiTheme="minorHAnsi"/>
        </w:rPr>
      </w:pPr>
      <w:r w:rsidRPr="00091AFF">
        <w:rPr>
          <w:rFonts w:asciiTheme="minorHAnsi" w:hAnsiTheme="minorHAnsi"/>
        </w:rPr>
        <w:t xml:space="preserve">2012 </w:t>
      </w:r>
      <w:r w:rsidRPr="00091AFF">
        <w:rPr>
          <w:rFonts w:asciiTheme="minorHAnsi" w:hAnsiTheme="minorHAnsi"/>
        </w:rPr>
        <w:tab/>
        <w:t>Linda Perkins</w:t>
      </w:r>
      <w:r w:rsidR="00091AFF" w:rsidRPr="00091AFF">
        <w:rPr>
          <w:rFonts w:asciiTheme="minorHAnsi" w:hAnsiTheme="minorHAnsi"/>
        </w:rPr>
        <w:br/>
      </w:r>
      <w:r w:rsidR="00B61EAD" w:rsidRPr="00091AFF">
        <w:rPr>
          <w:rFonts w:asciiTheme="minorHAnsi" w:hAnsiTheme="minorHAnsi"/>
        </w:rPr>
        <w:t>2013</w:t>
      </w:r>
      <w:r w:rsidR="00B61EAD" w:rsidRPr="00091AFF">
        <w:rPr>
          <w:rFonts w:asciiTheme="minorHAnsi" w:hAnsiTheme="minorHAnsi"/>
        </w:rPr>
        <w:tab/>
        <w:t>Cynthia K. Richey</w:t>
      </w:r>
      <w:r w:rsidR="00597D84">
        <w:rPr>
          <w:rFonts w:asciiTheme="minorHAnsi" w:hAnsiTheme="minorHAnsi"/>
        </w:rPr>
        <w:br/>
        <w:t>2014</w:t>
      </w:r>
      <w:r w:rsidR="00597D84">
        <w:rPr>
          <w:rFonts w:asciiTheme="minorHAnsi" w:hAnsiTheme="minorHAnsi"/>
        </w:rPr>
        <w:tab/>
        <w:t>Susan Roman</w:t>
      </w:r>
    </w:p>
    <w:p w:rsidR="00597D84" w:rsidRPr="00091AFF" w:rsidRDefault="00597D84" w:rsidP="00091AFF">
      <w:pPr>
        <w:pStyle w:val="NoSpacing"/>
        <w:rPr>
          <w:rFonts w:asciiTheme="minorHAnsi" w:hAnsiTheme="minorHAnsi"/>
          <w:sz w:val="16"/>
          <w:szCs w:val="16"/>
        </w:rPr>
      </w:pPr>
      <w:r>
        <w:rPr>
          <w:rFonts w:asciiTheme="minorHAnsi" w:hAnsiTheme="minorHAnsi"/>
        </w:rPr>
        <w:t>2015</w:t>
      </w:r>
      <w:r>
        <w:rPr>
          <w:rFonts w:asciiTheme="minorHAnsi" w:hAnsiTheme="minorHAnsi"/>
        </w:rPr>
        <w:tab/>
        <w:t>Kathleen T. Horning</w:t>
      </w:r>
    </w:p>
    <w:sectPr w:rsidR="00597D84" w:rsidRPr="00091AFF" w:rsidSect="006D0B0F">
      <w:pgSz w:w="12240" w:h="15840" w:code="1"/>
      <w:pgMar w:top="1440" w:right="216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57" w:rsidRDefault="00A76657">
      <w:r>
        <w:separator/>
      </w:r>
    </w:p>
  </w:endnote>
  <w:endnote w:type="continuationSeparator" w:id="0">
    <w:p w:rsidR="00A76657" w:rsidRDefault="00A7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57" w:rsidRDefault="00A76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657" w:rsidRDefault="00A766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69657"/>
      <w:docPartObj>
        <w:docPartGallery w:val="Page Numbers (Bottom of Page)"/>
        <w:docPartUnique/>
      </w:docPartObj>
    </w:sdtPr>
    <w:sdtEndPr/>
    <w:sdtContent>
      <w:p w:rsidR="00A76657" w:rsidRDefault="00A76657" w:rsidP="000E6CB0">
        <w:pPr>
          <w:pStyle w:val="Footer"/>
          <w:ind w:right="360"/>
        </w:pPr>
        <w:r>
          <w:rPr>
            <w:noProof/>
          </w:rPr>
          <mc:AlternateContent>
            <mc:Choice Requires="wps">
              <w:drawing>
                <wp:anchor distT="0" distB="0" distL="114300" distR="114300" simplePos="0" relativeHeight="251660288" behindDoc="0" locked="0" layoutInCell="1" allowOverlap="1" wp14:anchorId="576EEA51" wp14:editId="5520142B">
                  <wp:simplePos x="0" y="0"/>
                  <wp:positionH relativeFrom="rightMargin">
                    <wp:align>center</wp:align>
                  </wp:positionH>
                  <wp:positionV relativeFrom="bottomMargin">
                    <wp:align>center</wp:align>
                  </wp:positionV>
                  <wp:extent cx="565785" cy="191770"/>
                  <wp:effectExtent l="2540" t="0" r="31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A76657" w:rsidRPr="000E6CB0" w:rsidRDefault="00A76657">
                              <w:pPr>
                                <w:pBdr>
                                  <w:top w:val="single" w:sz="4" w:space="1" w:color="7F7F7F" w:themeColor="background1" w:themeShade="7F"/>
                                </w:pBdr>
                                <w:jc w:val="center"/>
                                <w:rPr>
                                  <w:rFonts w:asciiTheme="minorHAnsi" w:hAnsiTheme="minorHAnsi"/>
                                </w:rPr>
                              </w:pPr>
                              <w:r w:rsidRPr="000E6CB0">
                                <w:rPr>
                                  <w:rFonts w:asciiTheme="minorHAnsi" w:hAnsiTheme="minorHAnsi"/>
                                </w:rPr>
                                <w:fldChar w:fldCharType="begin"/>
                              </w:r>
                              <w:r w:rsidRPr="000E6CB0">
                                <w:rPr>
                                  <w:rFonts w:asciiTheme="minorHAnsi" w:hAnsiTheme="minorHAnsi"/>
                                </w:rPr>
                                <w:instrText xml:space="preserve"> PAGE   \* MERGEFORMAT </w:instrText>
                              </w:r>
                              <w:r w:rsidRPr="000E6CB0">
                                <w:rPr>
                                  <w:rFonts w:asciiTheme="minorHAnsi" w:hAnsiTheme="minorHAnsi"/>
                                </w:rPr>
                                <w:fldChar w:fldCharType="separate"/>
                              </w:r>
                              <w:r w:rsidR="009E1E09">
                                <w:rPr>
                                  <w:rFonts w:asciiTheme="minorHAnsi" w:hAnsiTheme="minorHAnsi"/>
                                  <w:noProof/>
                                </w:rPr>
                                <w:t>28</w:t>
                              </w:r>
                              <w:r w:rsidRPr="000E6CB0">
                                <w:rPr>
                                  <w:rFonts w:asciiTheme="minorHAnsi" w:hAnsiTheme="minorHAns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8"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CbB6Us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A76657" w:rsidRPr="000E6CB0" w:rsidRDefault="00A76657">
                        <w:pPr>
                          <w:pBdr>
                            <w:top w:val="single" w:sz="4" w:space="1" w:color="7F7F7F" w:themeColor="background1" w:themeShade="7F"/>
                          </w:pBdr>
                          <w:jc w:val="center"/>
                          <w:rPr>
                            <w:rFonts w:asciiTheme="minorHAnsi" w:hAnsiTheme="minorHAnsi"/>
                          </w:rPr>
                        </w:pPr>
                        <w:r w:rsidRPr="000E6CB0">
                          <w:rPr>
                            <w:rFonts w:asciiTheme="minorHAnsi" w:hAnsiTheme="minorHAnsi"/>
                          </w:rPr>
                          <w:fldChar w:fldCharType="begin"/>
                        </w:r>
                        <w:r w:rsidRPr="000E6CB0">
                          <w:rPr>
                            <w:rFonts w:asciiTheme="minorHAnsi" w:hAnsiTheme="minorHAnsi"/>
                          </w:rPr>
                          <w:instrText xml:space="preserve"> PAGE   \* MERGEFORMAT </w:instrText>
                        </w:r>
                        <w:r w:rsidRPr="000E6CB0">
                          <w:rPr>
                            <w:rFonts w:asciiTheme="minorHAnsi" w:hAnsiTheme="minorHAnsi"/>
                          </w:rPr>
                          <w:fldChar w:fldCharType="separate"/>
                        </w:r>
                        <w:r w:rsidR="009E1E09">
                          <w:rPr>
                            <w:rFonts w:asciiTheme="minorHAnsi" w:hAnsiTheme="minorHAnsi"/>
                            <w:noProof/>
                          </w:rPr>
                          <w:t>28</w:t>
                        </w:r>
                        <w:r w:rsidRPr="000E6CB0">
                          <w:rPr>
                            <w:rFonts w:asciiTheme="minorHAnsi" w:hAnsiTheme="minorHAnsi"/>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57" w:rsidRDefault="00A76657">
      <w:r>
        <w:separator/>
      </w:r>
    </w:p>
  </w:footnote>
  <w:footnote w:type="continuationSeparator" w:id="0">
    <w:p w:rsidR="00A76657" w:rsidRDefault="00A7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š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887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C72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9B5AB6"/>
    <w:multiLevelType w:val="hybridMultilevel"/>
    <w:tmpl w:val="6BEA762E"/>
    <w:lvl w:ilvl="0" w:tplc="D2A80C78">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57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4841F3"/>
    <w:multiLevelType w:val="hybridMultilevel"/>
    <w:tmpl w:val="7F461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241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F65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FD63171"/>
    <w:multiLevelType w:val="hybridMultilevel"/>
    <w:tmpl w:val="0ABAF006"/>
    <w:lvl w:ilvl="0" w:tplc="A4D4C37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371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106E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4386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1375C1"/>
    <w:multiLevelType w:val="multilevel"/>
    <w:tmpl w:val="47A26272"/>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0F4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1667CB"/>
    <w:multiLevelType w:val="hybridMultilevel"/>
    <w:tmpl w:val="D0E47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BE6"/>
    <w:multiLevelType w:val="hybridMultilevel"/>
    <w:tmpl w:val="47A26272"/>
    <w:lvl w:ilvl="0" w:tplc="67D4CF9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81333F"/>
    <w:multiLevelType w:val="hybridMultilevel"/>
    <w:tmpl w:val="72D60D18"/>
    <w:lvl w:ilvl="0" w:tplc="F1500AC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3D5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590D86"/>
    <w:multiLevelType w:val="multilevel"/>
    <w:tmpl w:val="6BEA762E"/>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6C5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BF428F"/>
    <w:multiLevelType w:val="multilevel"/>
    <w:tmpl w:val="470AA60C"/>
    <w:lvl w:ilvl="0">
      <w:start w:val="7"/>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4AC35FC3"/>
    <w:multiLevelType w:val="singleLevel"/>
    <w:tmpl w:val="2B2484E6"/>
    <w:lvl w:ilvl="0">
      <w:start w:val="2004"/>
      <w:numFmt w:val="decimal"/>
      <w:lvlText w:val="%1"/>
      <w:lvlJc w:val="left"/>
      <w:pPr>
        <w:tabs>
          <w:tab w:val="num" w:pos="780"/>
        </w:tabs>
        <w:ind w:left="780" w:hanging="780"/>
      </w:pPr>
      <w:rPr>
        <w:rFonts w:hint="default"/>
      </w:rPr>
    </w:lvl>
  </w:abstractNum>
  <w:abstractNum w:abstractNumId="23">
    <w:nsid w:val="4B5B3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758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716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CF27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08B7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3544B06"/>
    <w:multiLevelType w:val="hybridMultilevel"/>
    <w:tmpl w:val="C3C26058"/>
    <w:lvl w:ilvl="0" w:tplc="CD42139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05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C3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F694C5F"/>
    <w:multiLevelType w:val="hybridMultilevel"/>
    <w:tmpl w:val="3D4AC7D6"/>
    <w:lvl w:ilvl="0" w:tplc="67D4CF9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8E7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BDA2F59"/>
    <w:multiLevelType w:val="singleLevel"/>
    <w:tmpl w:val="4C7EEE36"/>
    <w:lvl w:ilvl="0">
      <w:start w:val="1992"/>
      <w:numFmt w:val="decimal"/>
      <w:lvlText w:val="%1"/>
      <w:lvlJc w:val="left"/>
      <w:pPr>
        <w:tabs>
          <w:tab w:val="num" w:pos="795"/>
        </w:tabs>
        <w:ind w:left="795" w:hanging="795"/>
      </w:pPr>
      <w:rPr>
        <w:rFonts w:hint="default"/>
      </w:rPr>
    </w:lvl>
  </w:abstractNum>
  <w:abstractNum w:abstractNumId="34">
    <w:nsid w:val="7D1863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D740F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2880" w:hanging="360"/>
        </w:pPr>
        <w:rPr>
          <w:rFonts w:ascii="Symbol" w:hAnsi="Symbol" w:hint="default"/>
        </w:rPr>
      </w:lvl>
    </w:lvlOverride>
  </w:num>
  <w:num w:numId="3">
    <w:abstractNumId w:val="35"/>
  </w:num>
  <w:num w:numId="4">
    <w:abstractNumId w:val="26"/>
  </w:num>
  <w:num w:numId="5">
    <w:abstractNumId w:val="5"/>
  </w:num>
  <w:num w:numId="6">
    <w:abstractNumId w:val="20"/>
  </w:num>
  <w:num w:numId="7">
    <w:abstractNumId w:val="12"/>
  </w:num>
  <w:num w:numId="8">
    <w:abstractNumId w:val="7"/>
  </w:num>
  <w:num w:numId="9">
    <w:abstractNumId w:val="21"/>
  </w:num>
  <w:num w:numId="10">
    <w:abstractNumId w:val="34"/>
  </w:num>
  <w:num w:numId="11">
    <w:abstractNumId w:val="30"/>
  </w:num>
  <w:num w:numId="12">
    <w:abstractNumId w:val="14"/>
  </w:num>
  <w:num w:numId="13">
    <w:abstractNumId w:val="8"/>
  </w:num>
  <w:num w:numId="14">
    <w:abstractNumId w:val="10"/>
  </w:num>
  <w:num w:numId="15">
    <w:abstractNumId w:val="23"/>
  </w:num>
  <w:num w:numId="16">
    <w:abstractNumId w:val="29"/>
  </w:num>
  <w:num w:numId="17">
    <w:abstractNumId w:val="24"/>
  </w:num>
  <w:num w:numId="18">
    <w:abstractNumId w:val="3"/>
  </w:num>
  <w:num w:numId="19">
    <w:abstractNumId w:val="2"/>
  </w:num>
  <w:num w:numId="20">
    <w:abstractNumId w:val="25"/>
  </w:num>
  <w:num w:numId="21">
    <w:abstractNumId w:val="27"/>
  </w:num>
  <w:num w:numId="22">
    <w:abstractNumId w:val="32"/>
  </w:num>
  <w:num w:numId="23">
    <w:abstractNumId w:val="18"/>
  </w:num>
  <w:num w:numId="24">
    <w:abstractNumId w:val="11"/>
  </w:num>
  <w:num w:numId="25">
    <w:abstractNumId w:val="33"/>
  </w:num>
  <w:num w:numId="26">
    <w:abstractNumId w:val="22"/>
  </w:num>
  <w:num w:numId="27">
    <w:abstractNumId w:val="4"/>
  </w:num>
  <w:num w:numId="28">
    <w:abstractNumId w:val="15"/>
  </w:num>
  <w:num w:numId="29">
    <w:abstractNumId w:val="19"/>
  </w:num>
  <w:num w:numId="30">
    <w:abstractNumId w:val="31"/>
  </w:num>
  <w:num w:numId="31">
    <w:abstractNumId w:val="6"/>
  </w:num>
  <w:num w:numId="32">
    <w:abstractNumId w:val="16"/>
  </w:num>
  <w:num w:numId="33">
    <w:abstractNumId w:val="13"/>
  </w:num>
  <w:num w:numId="34">
    <w:abstractNumId w:val="17"/>
  </w:num>
  <w:num w:numId="35">
    <w:abstractNumId w:val="28"/>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92"/>
    <w:rsid w:val="00022985"/>
    <w:rsid w:val="00071D16"/>
    <w:rsid w:val="00085723"/>
    <w:rsid w:val="00091AFF"/>
    <w:rsid w:val="00096FEC"/>
    <w:rsid w:val="000E6CB0"/>
    <w:rsid w:val="000E7BDB"/>
    <w:rsid w:val="00101AA3"/>
    <w:rsid w:val="00110C04"/>
    <w:rsid w:val="00151932"/>
    <w:rsid w:val="001521C4"/>
    <w:rsid w:val="00175669"/>
    <w:rsid w:val="001A1124"/>
    <w:rsid w:val="001F1165"/>
    <w:rsid w:val="00227A4E"/>
    <w:rsid w:val="002752C7"/>
    <w:rsid w:val="00276B38"/>
    <w:rsid w:val="00283070"/>
    <w:rsid w:val="002917DF"/>
    <w:rsid w:val="00297137"/>
    <w:rsid w:val="002A5C52"/>
    <w:rsid w:val="002B4736"/>
    <w:rsid w:val="002B4A25"/>
    <w:rsid w:val="002C2B8E"/>
    <w:rsid w:val="002D1C92"/>
    <w:rsid w:val="002D546F"/>
    <w:rsid w:val="002E7958"/>
    <w:rsid w:val="00342375"/>
    <w:rsid w:val="0034461E"/>
    <w:rsid w:val="003D1D1B"/>
    <w:rsid w:val="003E5B64"/>
    <w:rsid w:val="003F6A91"/>
    <w:rsid w:val="003F6CAF"/>
    <w:rsid w:val="00437622"/>
    <w:rsid w:val="00443D58"/>
    <w:rsid w:val="00465B99"/>
    <w:rsid w:val="00494E9F"/>
    <w:rsid w:val="00495C41"/>
    <w:rsid w:val="004A7EAF"/>
    <w:rsid w:val="004D0FFD"/>
    <w:rsid w:val="00584BA2"/>
    <w:rsid w:val="005906A2"/>
    <w:rsid w:val="00597D84"/>
    <w:rsid w:val="005D487C"/>
    <w:rsid w:val="005F3A54"/>
    <w:rsid w:val="006618CF"/>
    <w:rsid w:val="00667777"/>
    <w:rsid w:val="006D0B0F"/>
    <w:rsid w:val="006F35C5"/>
    <w:rsid w:val="00744C27"/>
    <w:rsid w:val="00767424"/>
    <w:rsid w:val="00773196"/>
    <w:rsid w:val="007839DF"/>
    <w:rsid w:val="007B07BE"/>
    <w:rsid w:val="008562E2"/>
    <w:rsid w:val="0089018B"/>
    <w:rsid w:val="008D5E20"/>
    <w:rsid w:val="008E716E"/>
    <w:rsid w:val="00936F63"/>
    <w:rsid w:val="009476F3"/>
    <w:rsid w:val="00963FF0"/>
    <w:rsid w:val="00994F09"/>
    <w:rsid w:val="00997ACF"/>
    <w:rsid w:val="009A46CD"/>
    <w:rsid w:val="009B32A2"/>
    <w:rsid w:val="009E1E09"/>
    <w:rsid w:val="009F09C7"/>
    <w:rsid w:val="00A01C4A"/>
    <w:rsid w:val="00A40C7F"/>
    <w:rsid w:val="00A46386"/>
    <w:rsid w:val="00A61445"/>
    <w:rsid w:val="00A76657"/>
    <w:rsid w:val="00A848AB"/>
    <w:rsid w:val="00AC31AE"/>
    <w:rsid w:val="00AE41BB"/>
    <w:rsid w:val="00B521AA"/>
    <w:rsid w:val="00B61EAD"/>
    <w:rsid w:val="00B72243"/>
    <w:rsid w:val="00B75A41"/>
    <w:rsid w:val="00B826D5"/>
    <w:rsid w:val="00B940A0"/>
    <w:rsid w:val="00BF3AAE"/>
    <w:rsid w:val="00C01EE9"/>
    <w:rsid w:val="00C27B2B"/>
    <w:rsid w:val="00C748B9"/>
    <w:rsid w:val="00CC6D71"/>
    <w:rsid w:val="00CC783B"/>
    <w:rsid w:val="00CF5D9D"/>
    <w:rsid w:val="00D04172"/>
    <w:rsid w:val="00D37B89"/>
    <w:rsid w:val="00D46E84"/>
    <w:rsid w:val="00D601BF"/>
    <w:rsid w:val="00D61C8E"/>
    <w:rsid w:val="00D80EE5"/>
    <w:rsid w:val="00D92E28"/>
    <w:rsid w:val="00D978B9"/>
    <w:rsid w:val="00DD7C51"/>
    <w:rsid w:val="00E005F6"/>
    <w:rsid w:val="00E00710"/>
    <w:rsid w:val="00E0196E"/>
    <w:rsid w:val="00E13796"/>
    <w:rsid w:val="00E214C4"/>
    <w:rsid w:val="00E22739"/>
    <w:rsid w:val="00E4417C"/>
    <w:rsid w:val="00E44A64"/>
    <w:rsid w:val="00E46905"/>
    <w:rsid w:val="00E67823"/>
    <w:rsid w:val="00E95DE3"/>
    <w:rsid w:val="00EA47FF"/>
    <w:rsid w:val="00EA4AB4"/>
    <w:rsid w:val="00EB4BA7"/>
    <w:rsid w:val="00EC7578"/>
    <w:rsid w:val="00F01B31"/>
    <w:rsid w:val="00F120F7"/>
    <w:rsid w:val="00F124DC"/>
    <w:rsid w:val="00F22C3D"/>
    <w:rsid w:val="00F42324"/>
    <w:rsid w:val="00F4443C"/>
    <w:rsid w:val="00FA4772"/>
    <w:rsid w:val="00F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375"/>
    <w:rPr>
      <w:rFonts w:ascii="Courier New" w:hAnsi="Courier New"/>
      <w:sz w:val="24"/>
    </w:rPr>
  </w:style>
  <w:style w:type="paragraph" w:styleId="Heading1">
    <w:name w:val="heading 1"/>
    <w:basedOn w:val="Normal"/>
    <w:next w:val="Normal"/>
    <w:qFormat/>
    <w:rsid w:val="00342375"/>
    <w:pPr>
      <w:keepNext/>
      <w:outlineLvl w:val="0"/>
    </w:pPr>
    <w:rPr>
      <w:rFonts w:ascii="Arial" w:hAnsi="Arial"/>
      <w:sz w:val="28"/>
    </w:rPr>
  </w:style>
  <w:style w:type="paragraph" w:styleId="Heading2">
    <w:name w:val="heading 2"/>
    <w:basedOn w:val="Normal"/>
    <w:next w:val="Normal"/>
    <w:qFormat/>
    <w:rsid w:val="00342375"/>
    <w:pPr>
      <w:keepNext/>
      <w:outlineLvl w:val="1"/>
    </w:pPr>
    <w:rPr>
      <w:rFonts w:ascii="Arial" w:hAnsi="Arial"/>
      <w:sz w:val="36"/>
    </w:rPr>
  </w:style>
  <w:style w:type="paragraph" w:styleId="Heading3">
    <w:name w:val="heading 3"/>
    <w:basedOn w:val="Normal"/>
    <w:next w:val="Normal"/>
    <w:qFormat/>
    <w:rsid w:val="00342375"/>
    <w:pPr>
      <w:keepNext/>
      <w:jc w:val="center"/>
      <w:outlineLvl w:val="2"/>
    </w:pPr>
    <w:rPr>
      <w:rFonts w:ascii="Arial" w:hAnsi="Arial"/>
      <w:sz w:val="36"/>
    </w:rPr>
  </w:style>
  <w:style w:type="paragraph" w:styleId="Heading4">
    <w:name w:val="heading 4"/>
    <w:basedOn w:val="Normal"/>
    <w:next w:val="Normal"/>
    <w:qFormat/>
    <w:rsid w:val="00342375"/>
    <w:pPr>
      <w:keepNext/>
      <w:jc w:val="center"/>
      <w:outlineLvl w:val="3"/>
    </w:pPr>
    <w:rPr>
      <w:rFonts w:ascii="Times New Roman" w:hAnsi="Times New Roman"/>
      <w:sz w:val="40"/>
    </w:rPr>
  </w:style>
  <w:style w:type="paragraph" w:styleId="Heading5">
    <w:name w:val="heading 5"/>
    <w:basedOn w:val="Normal"/>
    <w:next w:val="Normal"/>
    <w:qFormat/>
    <w:rsid w:val="00342375"/>
    <w:pPr>
      <w:keepNext/>
      <w:tabs>
        <w:tab w:val="right" w:leader="dot" w:pos="8640"/>
        <w:tab w:val="right" w:leader="dot" w:pos="14400"/>
        <w:tab w:val="right" w:leader="dot" w:pos="20160"/>
        <w:tab w:val="right" w:leader="dot" w:pos="21600"/>
      </w:tabs>
      <w:jc w:val="center"/>
      <w:outlineLvl w:val="4"/>
    </w:pPr>
    <w:rPr>
      <w:rFonts w:ascii="Times New Roman" w:hAnsi="Times New Roman"/>
      <w:b/>
      <w:bCs/>
    </w:rPr>
  </w:style>
  <w:style w:type="paragraph" w:styleId="Heading6">
    <w:name w:val="heading 6"/>
    <w:basedOn w:val="Normal"/>
    <w:next w:val="Normal"/>
    <w:qFormat/>
    <w:rsid w:val="00342375"/>
    <w:pPr>
      <w:keepNext/>
      <w:tabs>
        <w:tab w:val="right" w:leader="dot" w:pos="8640"/>
      </w:tabs>
      <w:outlineLvl w:val="5"/>
    </w:pPr>
    <w:rPr>
      <w:rFonts w:ascii="Times New Roman" w:hAnsi="Times New Roman"/>
      <w:b/>
      <w:bCs/>
    </w:rPr>
  </w:style>
  <w:style w:type="paragraph" w:styleId="Heading9">
    <w:name w:val="heading 9"/>
    <w:basedOn w:val="Normal"/>
    <w:next w:val="Normal"/>
    <w:qFormat/>
    <w:rsid w:val="00342375"/>
    <w:pPr>
      <w:keepNext/>
      <w:widowControl w:val="0"/>
      <w:jc w:val="center"/>
      <w:outlineLvl w:val="8"/>
    </w:pPr>
    <w:rPr>
      <w:rFonts w:ascii="Times New Roman" w:hAnsi="Times New Roman"/>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375"/>
    <w:rPr>
      <w:color w:val="0000FF"/>
      <w:u w:val="single"/>
    </w:rPr>
  </w:style>
  <w:style w:type="paragraph" w:styleId="BodyText">
    <w:name w:val="Body Text"/>
    <w:basedOn w:val="Normal"/>
    <w:rsid w:val="00342375"/>
    <w:rPr>
      <w:rFonts w:ascii="Arial" w:hAnsi="Arial"/>
      <w:sz w:val="20"/>
    </w:rPr>
  </w:style>
  <w:style w:type="paragraph" w:styleId="BodyTextIndent">
    <w:name w:val="Body Text Indent"/>
    <w:basedOn w:val="Normal"/>
    <w:rsid w:val="00342375"/>
    <w:pPr>
      <w:ind w:left="720"/>
    </w:pPr>
    <w:rPr>
      <w:rFonts w:ascii="Arial" w:hAnsi="Arial"/>
    </w:rPr>
  </w:style>
  <w:style w:type="paragraph" w:styleId="BodyTextIndent2">
    <w:name w:val="Body Text Indent 2"/>
    <w:basedOn w:val="Normal"/>
    <w:rsid w:val="00342375"/>
    <w:pPr>
      <w:ind w:left="720" w:firstLine="720"/>
    </w:pPr>
    <w:rPr>
      <w:rFonts w:ascii="Arial" w:hAnsi="Arial"/>
    </w:rPr>
  </w:style>
  <w:style w:type="paragraph" w:styleId="Footer">
    <w:name w:val="footer"/>
    <w:basedOn w:val="Normal"/>
    <w:rsid w:val="00342375"/>
    <w:pPr>
      <w:tabs>
        <w:tab w:val="center" w:pos="4320"/>
        <w:tab w:val="right" w:pos="8640"/>
      </w:tabs>
    </w:pPr>
  </w:style>
  <w:style w:type="character" w:styleId="PageNumber">
    <w:name w:val="page number"/>
    <w:basedOn w:val="DefaultParagraphFont"/>
    <w:rsid w:val="00342375"/>
  </w:style>
  <w:style w:type="paragraph" w:styleId="BodyText2">
    <w:name w:val="Body Text 2"/>
    <w:basedOn w:val="Normal"/>
    <w:rsid w:val="00342375"/>
    <w:pPr>
      <w:tabs>
        <w:tab w:val="left" w:pos="-720"/>
      </w:tabs>
      <w:suppressAutoHyphens/>
      <w:jc w:val="both"/>
    </w:pPr>
    <w:rPr>
      <w:rFonts w:ascii="Times New Roman" w:hAnsi="Times New Roman"/>
      <w:color w:val="0000FF"/>
    </w:rPr>
  </w:style>
  <w:style w:type="paragraph" w:styleId="Header">
    <w:name w:val="header"/>
    <w:basedOn w:val="Normal"/>
    <w:rsid w:val="00342375"/>
    <w:pPr>
      <w:tabs>
        <w:tab w:val="center" w:pos="4320"/>
        <w:tab w:val="right" w:pos="8640"/>
      </w:tabs>
    </w:pPr>
  </w:style>
  <w:style w:type="paragraph" w:styleId="BodyText3">
    <w:name w:val="Body Text 3"/>
    <w:basedOn w:val="Normal"/>
    <w:rsid w:val="00342375"/>
    <w:pPr>
      <w:jc w:val="both"/>
    </w:pPr>
    <w:rPr>
      <w:rFonts w:ascii="Times New Roman" w:hAnsi="Times New Roman"/>
    </w:rPr>
  </w:style>
  <w:style w:type="character" w:styleId="FollowedHyperlink">
    <w:name w:val="FollowedHyperlink"/>
    <w:basedOn w:val="DefaultParagraphFont"/>
    <w:rsid w:val="00B940A0"/>
    <w:rPr>
      <w:color w:val="800080"/>
      <w:u w:val="single"/>
    </w:rPr>
  </w:style>
  <w:style w:type="paragraph" w:styleId="DocumentMap">
    <w:name w:val="Document Map"/>
    <w:basedOn w:val="Normal"/>
    <w:semiHidden/>
    <w:rsid w:val="004D0FFD"/>
    <w:pPr>
      <w:shd w:val="clear" w:color="auto" w:fill="000080"/>
    </w:pPr>
    <w:rPr>
      <w:rFonts w:ascii="Tahoma" w:hAnsi="Tahoma" w:cs="Tahoma"/>
      <w:sz w:val="20"/>
    </w:rPr>
  </w:style>
  <w:style w:type="paragraph" w:styleId="BalloonText">
    <w:name w:val="Balloon Text"/>
    <w:basedOn w:val="Normal"/>
    <w:link w:val="BalloonTextChar"/>
    <w:rsid w:val="003E5B64"/>
    <w:rPr>
      <w:rFonts w:ascii="Tahoma" w:hAnsi="Tahoma" w:cs="Tahoma"/>
      <w:sz w:val="16"/>
      <w:szCs w:val="16"/>
    </w:rPr>
  </w:style>
  <w:style w:type="character" w:customStyle="1" w:styleId="BalloonTextChar">
    <w:name w:val="Balloon Text Char"/>
    <w:basedOn w:val="DefaultParagraphFont"/>
    <w:link w:val="BalloonText"/>
    <w:rsid w:val="003E5B64"/>
    <w:rPr>
      <w:rFonts w:ascii="Tahoma" w:hAnsi="Tahoma" w:cs="Tahoma"/>
      <w:sz w:val="16"/>
      <w:szCs w:val="16"/>
    </w:rPr>
  </w:style>
  <w:style w:type="paragraph" w:styleId="Revision">
    <w:name w:val="Revision"/>
    <w:hidden/>
    <w:uiPriority w:val="99"/>
    <w:semiHidden/>
    <w:rsid w:val="00D37B89"/>
    <w:rPr>
      <w:rFonts w:ascii="Courier New" w:hAnsi="Courier New"/>
      <w:sz w:val="24"/>
    </w:rPr>
  </w:style>
  <w:style w:type="paragraph" w:styleId="NoSpacing">
    <w:name w:val="No Spacing"/>
    <w:uiPriority w:val="1"/>
    <w:qFormat/>
    <w:rsid w:val="001A1124"/>
    <w:pPr>
      <w:ind w:left="835"/>
    </w:pPr>
    <w:rPr>
      <w:rFonts w:ascii="Arial" w:hAnsi="Arial"/>
      <w:spacing w:val="-5"/>
    </w:rPr>
  </w:style>
  <w:style w:type="character" w:styleId="CommentReference">
    <w:name w:val="annotation reference"/>
    <w:basedOn w:val="DefaultParagraphFont"/>
    <w:rsid w:val="007B07BE"/>
    <w:rPr>
      <w:sz w:val="16"/>
      <w:szCs w:val="16"/>
    </w:rPr>
  </w:style>
  <w:style w:type="paragraph" w:styleId="CommentText">
    <w:name w:val="annotation text"/>
    <w:basedOn w:val="Normal"/>
    <w:link w:val="CommentTextChar"/>
    <w:rsid w:val="007B07BE"/>
    <w:rPr>
      <w:sz w:val="20"/>
    </w:rPr>
  </w:style>
  <w:style w:type="character" w:customStyle="1" w:styleId="CommentTextChar">
    <w:name w:val="Comment Text Char"/>
    <w:basedOn w:val="DefaultParagraphFont"/>
    <w:link w:val="CommentText"/>
    <w:rsid w:val="007B07BE"/>
    <w:rPr>
      <w:rFonts w:ascii="Courier New" w:hAnsi="Courier New"/>
    </w:rPr>
  </w:style>
  <w:style w:type="paragraph" w:styleId="CommentSubject">
    <w:name w:val="annotation subject"/>
    <w:basedOn w:val="CommentText"/>
    <w:next w:val="CommentText"/>
    <w:link w:val="CommentSubjectChar"/>
    <w:rsid w:val="007B07BE"/>
    <w:rPr>
      <w:b/>
      <w:bCs/>
    </w:rPr>
  </w:style>
  <w:style w:type="character" w:customStyle="1" w:styleId="CommentSubjectChar">
    <w:name w:val="Comment Subject Char"/>
    <w:basedOn w:val="CommentTextChar"/>
    <w:link w:val="CommentSubject"/>
    <w:rsid w:val="007B07BE"/>
    <w:rPr>
      <w:rFonts w:ascii="Courier New" w:hAnsi="Courier New"/>
      <w:b/>
      <w:bCs/>
    </w:rPr>
  </w:style>
  <w:style w:type="paragraph" w:styleId="NormalWeb">
    <w:name w:val="Normal (Web)"/>
    <w:basedOn w:val="Normal"/>
    <w:uiPriority w:val="99"/>
    <w:unhideWhenUsed/>
    <w:rsid w:val="00597D8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97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375"/>
    <w:rPr>
      <w:rFonts w:ascii="Courier New" w:hAnsi="Courier New"/>
      <w:sz w:val="24"/>
    </w:rPr>
  </w:style>
  <w:style w:type="paragraph" w:styleId="Heading1">
    <w:name w:val="heading 1"/>
    <w:basedOn w:val="Normal"/>
    <w:next w:val="Normal"/>
    <w:qFormat/>
    <w:rsid w:val="00342375"/>
    <w:pPr>
      <w:keepNext/>
      <w:outlineLvl w:val="0"/>
    </w:pPr>
    <w:rPr>
      <w:rFonts w:ascii="Arial" w:hAnsi="Arial"/>
      <w:sz w:val="28"/>
    </w:rPr>
  </w:style>
  <w:style w:type="paragraph" w:styleId="Heading2">
    <w:name w:val="heading 2"/>
    <w:basedOn w:val="Normal"/>
    <w:next w:val="Normal"/>
    <w:qFormat/>
    <w:rsid w:val="00342375"/>
    <w:pPr>
      <w:keepNext/>
      <w:outlineLvl w:val="1"/>
    </w:pPr>
    <w:rPr>
      <w:rFonts w:ascii="Arial" w:hAnsi="Arial"/>
      <w:sz w:val="36"/>
    </w:rPr>
  </w:style>
  <w:style w:type="paragraph" w:styleId="Heading3">
    <w:name w:val="heading 3"/>
    <w:basedOn w:val="Normal"/>
    <w:next w:val="Normal"/>
    <w:qFormat/>
    <w:rsid w:val="00342375"/>
    <w:pPr>
      <w:keepNext/>
      <w:jc w:val="center"/>
      <w:outlineLvl w:val="2"/>
    </w:pPr>
    <w:rPr>
      <w:rFonts w:ascii="Arial" w:hAnsi="Arial"/>
      <w:sz w:val="36"/>
    </w:rPr>
  </w:style>
  <w:style w:type="paragraph" w:styleId="Heading4">
    <w:name w:val="heading 4"/>
    <w:basedOn w:val="Normal"/>
    <w:next w:val="Normal"/>
    <w:qFormat/>
    <w:rsid w:val="00342375"/>
    <w:pPr>
      <w:keepNext/>
      <w:jc w:val="center"/>
      <w:outlineLvl w:val="3"/>
    </w:pPr>
    <w:rPr>
      <w:rFonts w:ascii="Times New Roman" w:hAnsi="Times New Roman"/>
      <w:sz w:val="40"/>
    </w:rPr>
  </w:style>
  <w:style w:type="paragraph" w:styleId="Heading5">
    <w:name w:val="heading 5"/>
    <w:basedOn w:val="Normal"/>
    <w:next w:val="Normal"/>
    <w:qFormat/>
    <w:rsid w:val="00342375"/>
    <w:pPr>
      <w:keepNext/>
      <w:tabs>
        <w:tab w:val="right" w:leader="dot" w:pos="8640"/>
        <w:tab w:val="right" w:leader="dot" w:pos="14400"/>
        <w:tab w:val="right" w:leader="dot" w:pos="20160"/>
        <w:tab w:val="right" w:leader="dot" w:pos="21600"/>
      </w:tabs>
      <w:jc w:val="center"/>
      <w:outlineLvl w:val="4"/>
    </w:pPr>
    <w:rPr>
      <w:rFonts w:ascii="Times New Roman" w:hAnsi="Times New Roman"/>
      <w:b/>
      <w:bCs/>
    </w:rPr>
  </w:style>
  <w:style w:type="paragraph" w:styleId="Heading6">
    <w:name w:val="heading 6"/>
    <w:basedOn w:val="Normal"/>
    <w:next w:val="Normal"/>
    <w:qFormat/>
    <w:rsid w:val="00342375"/>
    <w:pPr>
      <w:keepNext/>
      <w:tabs>
        <w:tab w:val="right" w:leader="dot" w:pos="8640"/>
      </w:tabs>
      <w:outlineLvl w:val="5"/>
    </w:pPr>
    <w:rPr>
      <w:rFonts w:ascii="Times New Roman" w:hAnsi="Times New Roman"/>
      <w:b/>
      <w:bCs/>
    </w:rPr>
  </w:style>
  <w:style w:type="paragraph" w:styleId="Heading9">
    <w:name w:val="heading 9"/>
    <w:basedOn w:val="Normal"/>
    <w:next w:val="Normal"/>
    <w:qFormat/>
    <w:rsid w:val="00342375"/>
    <w:pPr>
      <w:keepNext/>
      <w:widowControl w:val="0"/>
      <w:jc w:val="center"/>
      <w:outlineLvl w:val="8"/>
    </w:pPr>
    <w:rPr>
      <w:rFonts w:ascii="Times New Roman" w:hAnsi="Times New Roman"/>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375"/>
    <w:rPr>
      <w:color w:val="0000FF"/>
      <w:u w:val="single"/>
    </w:rPr>
  </w:style>
  <w:style w:type="paragraph" w:styleId="BodyText">
    <w:name w:val="Body Text"/>
    <w:basedOn w:val="Normal"/>
    <w:rsid w:val="00342375"/>
    <w:rPr>
      <w:rFonts w:ascii="Arial" w:hAnsi="Arial"/>
      <w:sz w:val="20"/>
    </w:rPr>
  </w:style>
  <w:style w:type="paragraph" w:styleId="BodyTextIndent">
    <w:name w:val="Body Text Indent"/>
    <w:basedOn w:val="Normal"/>
    <w:rsid w:val="00342375"/>
    <w:pPr>
      <w:ind w:left="720"/>
    </w:pPr>
    <w:rPr>
      <w:rFonts w:ascii="Arial" w:hAnsi="Arial"/>
    </w:rPr>
  </w:style>
  <w:style w:type="paragraph" w:styleId="BodyTextIndent2">
    <w:name w:val="Body Text Indent 2"/>
    <w:basedOn w:val="Normal"/>
    <w:rsid w:val="00342375"/>
    <w:pPr>
      <w:ind w:left="720" w:firstLine="720"/>
    </w:pPr>
    <w:rPr>
      <w:rFonts w:ascii="Arial" w:hAnsi="Arial"/>
    </w:rPr>
  </w:style>
  <w:style w:type="paragraph" w:styleId="Footer">
    <w:name w:val="footer"/>
    <w:basedOn w:val="Normal"/>
    <w:rsid w:val="00342375"/>
    <w:pPr>
      <w:tabs>
        <w:tab w:val="center" w:pos="4320"/>
        <w:tab w:val="right" w:pos="8640"/>
      </w:tabs>
    </w:pPr>
  </w:style>
  <w:style w:type="character" w:styleId="PageNumber">
    <w:name w:val="page number"/>
    <w:basedOn w:val="DefaultParagraphFont"/>
    <w:rsid w:val="00342375"/>
  </w:style>
  <w:style w:type="paragraph" w:styleId="BodyText2">
    <w:name w:val="Body Text 2"/>
    <w:basedOn w:val="Normal"/>
    <w:rsid w:val="00342375"/>
    <w:pPr>
      <w:tabs>
        <w:tab w:val="left" w:pos="-720"/>
      </w:tabs>
      <w:suppressAutoHyphens/>
      <w:jc w:val="both"/>
    </w:pPr>
    <w:rPr>
      <w:rFonts w:ascii="Times New Roman" w:hAnsi="Times New Roman"/>
      <w:color w:val="0000FF"/>
    </w:rPr>
  </w:style>
  <w:style w:type="paragraph" w:styleId="Header">
    <w:name w:val="header"/>
    <w:basedOn w:val="Normal"/>
    <w:rsid w:val="00342375"/>
    <w:pPr>
      <w:tabs>
        <w:tab w:val="center" w:pos="4320"/>
        <w:tab w:val="right" w:pos="8640"/>
      </w:tabs>
    </w:pPr>
  </w:style>
  <w:style w:type="paragraph" w:styleId="BodyText3">
    <w:name w:val="Body Text 3"/>
    <w:basedOn w:val="Normal"/>
    <w:rsid w:val="00342375"/>
    <w:pPr>
      <w:jc w:val="both"/>
    </w:pPr>
    <w:rPr>
      <w:rFonts w:ascii="Times New Roman" w:hAnsi="Times New Roman"/>
    </w:rPr>
  </w:style>
  <w:style w:type="character" w:styleId="FollowedHyperlink">
    <w:name w:val="FollowedHyperlink"/>
    <w:basedOn w:val="DefaultParagraphFont"/>
    <w:rsid w:val="00B940A0"/>
    <w:rPr>
      <w:color w:val="800080"/>
      <w:u w:val="single"/>
    </w:rPr>
  </w:style>
  <w:style w:type="paragraph" w:styleId="DocumentMap">
    <w:name w:val="Document Map"/>
    <w:basedOn w:val="Normal"/>
    <w:semiHidden/>
    <w:rsid w:val="004D0FFD"/>
    <w:pPr>
      <w:shd w:val="clear" w:color="auto" w:fill="000080"/>
    </w:pPr>
    <w:rPr>
      <w:rFonts w:ascii="Tahoma" w:hAnsi="Tahoma" w:cs="Tahoma"/>
      <w:sz w:val="20"/>
    </w:rPr>
  </w:style>
  <w:style w:type="paragraph" w:styleId="BalloonText">
    <w:name w:val="Balloon Text"/>
    <w:basedOn w:val="Normal"/>
    <w:link w:val="BalloonTextChar"/>
    <w:rsid w:val="003E5B64"/>
    <w:rPr>
      <w:rFonts w:ascii="Tahoma" w:hAnsi="Tahoma" w:cs="Tahoma"/>
      <w:sz w:val="16"/>
      <w:szCs w:val="16"/>
    </w:rPr>
  </w:style>
  <w:style w:type="character" w:customStyle="1" w:styleId="BalloonTextChar">
    <w:name w:val="Balloon Text Char"/>
    <w:basedOn w:val="DefaultParagraphFont"/>
    <w:link w:val="BalloonText"/>
    <w:rsid w:val="003E5B64"/>
    <w:rPr>
      <w:rFonts w:ascii="Tahoma" w:hAnsi="Tahoma" w:cs="Tahoma"/>
      <w:sz w:val="16"/>
      <w:szCs w:val="16"/>
    </w:rPr>
  </w:style>
  <w:style w:type="paragraph" w:styleId="Revision">
    <w:name w:val="Revision"/>
    <w:hidden/>
    <w:uiPriority w:val="99"/>
    <w:semiHidden/>
    <w:rsid w:val="00D37B89"/>
    <w:rPr>
      <w:rFonts w:ascii="Courier New" w:hAnsi="Courier New"/>
      <w:sz w:val="24"/>
    </w:rPr>
  </w:style>
  <w:style w:type="paragraph" w:styleId="NoSpacing">
    <w:name w:val="No Spacing"/>
    <w:uiPriority w:val="1"/>
    <w:qFormat/>
    <w:rsid w:val="001A1124"/>
    <w:pPr>
      <w:ind w:left="835"/>
    </w:pPr>
    <w:rPr>
      <w:rFonts w:ascii="Arial" w:hAnsi="Arial"/>
      <w:spacing w:val="-5"/>
    </w:rPr>
  </w:style>
  <w:style w:type="character" w:styleId="CommentReference">
    <w:name w:val="annotation reference"/>
    <w:basedOn w:val="DefaultParagraphFont"/>
    <w:rsid w:val="007B07BE"/>
    <w:rPr>
      <w:sz w:val="16"/>
      <w:szCs w:val="16"/>
    </w:rPr>
  </w:style>
  <w:style w:type="paragraph" w:styleId="CommentText">
    <w:name w:val="annotation text"/>
    <w:basedOn w:val="Normal"/>
    <w:link w:val="CommentTextChar"/>
    <w:rsid w:val="007B07BE"/>
    <w:rPr>
      <w:sz w:val="20"/>
    </w:rPr>
  </w:style>
  <w:style w:type="character" w:customStyle="1" w:styleId="CommentTextChar">
    <w:name w:val="Comment Text Char"/>
    <w:basedOn w:val="DefaultParagraphFont"/>
    <w:link w:val="CommentText"/>
    <w:rsid w:val="007B07BE"/>
    <w:rPr>
      <w:rFonts w:ascii="Courier New" w:hAnsi="Courier New"/>
    </w:rPr>
  </w:style>
  <w:style w:type="paragraph" w:styleId="CommentSubject">
    <w:name w:val="annotation subject"/>
    <w:basedOn w:val="CommentText"/>
    <w:next w:val="CommentText"/>
    <w:link w:val="CommentSubjectChar"/>
    <w:rsid w:val="007B07BE"/>
    <w:rPr>
      <w:b/>
      <w:bCs/>
    </w:rPr>
  </w:style>
  <w:style w:type="character" w:customStyle="1" w:styleId="CommentSubjectChar">
    <w:name w:val="Comment Subject Char"/>
    <w:basedOn w:val="CommentTextChar"/>
    <w:link w:val="CommentSubject"/>
    <w:rsid w:val="007B07BE"/>
    <w:rPr>
      <w:rFonts w:ascii="Courier New" w:hAnsi="Courier New"/>
      <w:b/>
      <w:bCs/>
    </w:rPr>
  </w:style>
  <w:style w:type="paragraph" w:styleId="NormalWeb">
    <w:name w:val="Normal (Web)"/>
    <w:basedOn w:val="Normal"/>
    <w:uiPriority w:val="99"/>
    <w:unhideWhenUsed/>
    <w:rsid w:val="00597D84"/>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9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0477">
      <w:bodyDiv w:val="1"/>
      <w:marLeft w:val="0"/>
      <w:marRight w:val="0"/>
      <w:marTop w:val="0"/>
      <w:marBottom w:val="0"/>
      <w:divBdr>
        <w:top w:val="none" w:sz="0" w:space="0" w:color="auto"/>
        <w:left w:val="none" w:sz="0" w:space="0" w:color="auto"/>
        <w:bottom w:val="none" w:sz="0" w:space="0" w:color="auto"/>
        <w:right w:val="none" w:sz="0" w:space="0" w:color="auto"/>
      </w:divBdr>
    </w:div>
    <w:div w:id="10302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org/als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5224</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ASSOCIATION FOR LIBRARY SERVICE TO CHILDREN</vt:lpstr>
    </vt:vector>
  </TitlesOfParts>
  <Company>Home</Company>
  <LinksUpToDate>false</LinksUpToDate>
  <CharactersWithSpaces>35068</CharactersWithSpaces>
  <SharedDoc>false</SharedDoc>
  <HLinks>
    <vt:vector size="12" baseType="variant">
      <vt:variant>
        <vt:i4>786466</vt:i4>
      </vt:variant>
      <vt:variant>
        <vt:i4>3</vt:i4>
      </vt:variant>
      <vt:variant>
        <vt:i4>0</vt:i4>
      </vt:variant>
      <vt:variant>
        <vt:i4>5</vt:i4>
      </vt:variant>
      <vt:variant>
        <vt:lpwstr>mailto:mdurrett@ala.org</vt:lpwstr>
      </vt:variant>
      <vt:variant>
        <vt:lpwstr/>
      </vt:variant>
      <vt:variant>
        <vt:i4>131158</vt:i4>
      </vt:variant>
      <vt:variant>
        <vt:i4>0</vt:i4>
      </vt:variant>
      <vt:variant>
        <vt:i4>0</vt:i4>
      </vt:variant>
      <vt:variant>
        <vt:i4>5</vt:i4>
      </vt:variant>
      <vt:variant>
        <vt:lpwstr>http://www.ala.org/ala/alsc/boardcomm/guidelineselec/guidelineselectronic.htm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LIBRARY SERVICE TO CHILDREN</dc:title>
  <dc:creator>Caroline Jewell</dc:creator>
  <cp:lastModifiedBy>cjones</cp:lastModifiedBy>
  <cp:revision>3</cp:revision>
  <cp:lastPrinted>2007-12-19T21:00:00Z</cp:lastPrinted>
  <dcterms:created xsi:type="dcterms:W3CDTF">2015-04-01T21:01:00Z</dcterms:created>
  <dcterms:modified xsi:type="dcterms:W3CDTF">2015-04-01T21:04:00Z</dcterms:modified>
</cp:coreProperties>
</file>