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21" w:rsidRPr="007C42D4" w:rsidRDefault="00A90F21" w:rsidP="00A90F21">
      <w:pPr>
        <w:spacing w:line="240" w:lineRule="auto"/>
        <w:jc w:val="center"/>
        <w:rPr>
          <w:rFonts w:ascii="Cambria" w:hAnsi="Cambria"/>
          <w:b/>
          <w:sz w:val="20"/>
          <w:szCs w:val="20"/>
        </w:rPr>
      </w:pPr>
    </w:p>
    <w:p w:rsidR="00A90F21" w:rsidRPr="0054257D" w:rsidRDefault="00A90F21" w:rsidP="00A90F21">
      <w:pPr>
        <w:pStyle w:val="ListParagraph"/>
        <w:numPr>
          <w:ilvl w:val="0"/>
          <w:numId w:val="1"/>
        </w:numPr>
        <w:rPr>
          <w:rFonts w:ascii="Cambria" w:hAnsi="Cambria"/>
          <w:b/>
        </w:rPr>
      </w:pPr>
      <w:r w:rsidRPr="0054257D">
        <w:rPr>
          <w:rFonts w:ascii="Cambria" w:hAnsi="Cambria"/>
          <w:b/>
        </w:rPr>
        <w:t>What is the name of the applicant you are recommending and how many years have you known the applicant?</w:t>
      </w:r>
    </w:p>
    <w:p w:rsidR="00A90F21" w:rsidRPr="003557E0" w:rsidRDefault="00A90F21" w:rsidP="00A90F21">
      <w:pPr>
        <w:pStyle w:val="ListParagraph"/>
        <w:rPr>
          <w:rFonts w:ascii="Cambria" w:hAnsi="Cambria"/>
          <w:sz w:val="26"/>
          <w:szCs w:val="26"/>
        </w:rPr>
      </w:pPr>
    </w:p>
    <w:p w:rsidR="00A90F21" w:rsidRPr="0054257D" w:rsidRDefault="00A90F21" w:rsidP="00A90F21">
      <w:pPr>
        <w:pStyle w:val="ListParagraph"/>
        <w:numPr>
          <w:ilvl w:val="0"/>
          <w:numId w:val="1"/>
        </w:numPr>
        <w:rPr>
          <w:rFonts w:ascii="Cambria" w:hAnsi="Cambria"/>
          <w:b/>
        </w:rPr>
      </w:pPr>
      <w:r w:rsidRPr="0054257D">
        <w:rPr>
          <w:rFonts w:ascii="Cambria" w:hAnsi="Cambria"/>
          <w:b/>
        </w:rPr>
        <w:t>How do you know this applicant?</w:t>
      </w:r>
    </w:p>
    <w:p w:rsidR="00A90F21" w:rsidRDefault="00A90F21" w:rsidP="00A90F21">
      <w:pPr>
        <w:pStyle w:val="ListParagraph"/>
        <w:rPr>
          <w:rFonts w:ascii="Cambria" w:hAnsi="Cambria"/>
          <w:sz w:val="26"/>
          <w:szCs w:val="26"/>
        </w:rPr>
      </w:pPr>
    </w:p>
    <w:p w:rsidR="00A90F21" w:rsidRPr="003557E0" w:rsidRDefault="00A90F21" w:rsidP="00A90F21">
      <w:pPr>
        <w:pStyle w:val="ListParagraph"/>
        <w:rPr>
          <w:rFonts w:ascii="Cambria" w:hAnsi="Cambria"/>
          <w:sz w:val="26"/>
          <w:szCs w:val="26"/>
        </w:rPr>
      </w:pPr>
    </w:p>
    <w:p w:rsidR="00A90F21" w:rsidRPr="007C42D4" w:rsidRDefault="00A90F21" w:rsidP="00A90F21">
      <w:pPr>
        <w:pStyle w:val="ListParagraph"/>
        <w:rPr>
          <w:rFonts w:ascii="Cambria" w:hAnsi="Cambria"/>
        </w:rPr>
      </w:pPr>
    </w:p>
    <w:p w:rsidR="00A90F21" w:rsidRPr="0054257D" w:rsidRDefault="00A90F21" w:rsidP="00A90F21">
      <w:pPr>
        <w:pStyle w:val="ListParagraph"/>
        <w:numPr>
          <w:ilvl w:val="0"/>
          <w:numId w:val="1"/>
        </w:numPr>
        <w:rPr>
          <w:rFonts w:ascii="Cambria" w:hAnsi="Cambria"/>
          <w:b/>
        </w:rPr>
      </w:pPr>
      <w:r w:rsidRPr="0054257D">
        <w:rPr>
          <w:rFonts w:ascii="Cambria" w:hAnsi="Cambria"/>
          <w:b/>
        </w:rPr>
        <w:t xml:space="preserve">How would you describe the applicant? </w:t>
      </w:r>
    </w:p>
    <w:p w:rsidR="00A90F21" w:rsidRPr="003557E0" w:rsidRDefault="00A90F21" w:rsidP="00A90F21">
      <w:pPr>
        <w:pStyle w:val="ListParagraph"/>
        <w:rPr>
          <w:rFonts w:ascii="Cambria" w:hAnsi="Cambria"/>
          <w:sz w:val="26"/>
          <w:szCs w:val="26"/>
        </w:rPr>
      </w:pPr>
    </w:p>
    <w:p w:rsidR="00A90F21" w:rsidRDefault="00A90F21" w:rsidP="00A90F21">
      <w:pPr>
        <w:pStyle w:val="ListParagraph"/>
        <w:ind w:left="0"/>
        <w:rPr>
          <w:rFonts w:ascii="Cambria" w:hAnsi="Cambria"/>
          <w:sz w:val="26"/>
          <w:szCs w:val="26"/>
        </w:rPr>
      </w:pPr>
    </w:p>
    <w:p w:rsidR="00A90F21" w:rsidRPr="007C42D4" w:rsidRDefault="00A90F21" w:rsidP="00A90F21">
      <w:pPr>
        <w:pStyle w:val="ListParagraph"/>
        <w:ind w:left="0"/>
        <w:rPr>
          <w:rFonts w:ascii="Cambria" w:hAnsi="Cambria"/>
        </w:rPr>
      </w:pPr>
    </w:p>
    <w:p w:rsidR="00A90F21" w:rsidRPr="0054257D" w:rsidRDefault="00A90F21" w:rsidP="00A90F21">
      <w:pPr>
        <w:pStyle w:val="ListParagraph"/>
        <w:numPr>
          <w:ilvl w:val="0"/>
          <w:numId w:val="1"/>
        </w:numPr>
        <w:rPr>
          <w:rFonts w:ascii="Cambria" w:hAnsi="Cambria"/>
          <w:b/>
        </w:rPr>
      </w:pPr>
      <w:r w:rsidRPr="0054257D">
        <w:rPr>
          <w:rFonts w:ascii="Cambria" w:hAnsi="Cambria"/>
          <w:b/>
        </w:rPr>
        <w:t>How would you rate the applicant’s stability and maturity?</w:t>
      </w:r>
    </w:p>
    <w:p w:rsidR="00A90F21" w:rsidRDefault="00A90F21" w:rsidP="00A90F21">
      <w:pPr>
        <w:pStyle w:val="ListParagraph"/>
        <w:rPr>
          <w:rFonts w:ascii="Cambria" w:hAnsi="Cambria"/>
          <w:sz w:val="26"/>
          <w:szCs w:val="26"/>
        </w:rPr>
      </w:pPr>
    </w:p>
    <w:p w:rsidR="00A90F21" w:rsidRPr="003557E0" w:rsidRDefault="00A90F21" w:rsidP="00A90F21">
      <w:pPr>
        <w:pStyle w:val="ListParagraph"/>
        <w:rPr>
          <w:rFonts w:ascii="Cambria" w:hAnsi="Cambria"/>
          <w:sz w:val="26"/>
          <w:szCs w:val="26"/>
        </w:rPr>
      </w:pPr>
    </w:p>
    <w:p w:rsidR="00A90F21" w:rsidRPr="007C42D4" w:rsidRDefault="00A90F21" w:rsidP="00A90F21">
      <w:pPr>
        <w:pStyle w:val="ListParagraph"/>
        <w:ind w:left="0"/>
        <w:rPr>
          <w:rFonts w:ascii="Cambria" w:hAnsi="Cambria"/>
        </w:rPr>
      </w:pPr>
    </w:p>
    <w:p w:rsidR="00A90F21" w:rsidRPr="0054257D" w:rsidRDefault="00A90F21" w:rsidP="00A90F21">
      <w:pPr>
        <w:pStyle w:val="ListParagraph"/>
        <w:numPr>
          <w:ilvl w:val="0"/>
          <w:numId w:val="1"/>
        </w:numPr>
        <w:rPr>
          <w:rFonts w:ascii="Cambria" w:hAnsi="Cambria"/>
          <w:b/>
        </w:rPr>
      </w:pPr>
      <w:r w:rsidRPr="0054257D">
        <w:rPr>
          <w:rFonts w:ascii="Cambria" w:hAnsi="Cambria"/>
          <w:b/>
        </w:rPr>
        <w:t>How well does this applicant work with others?</w:t>
      </w:r>
    </w:p>
    <w:p w:rsidR="00A90F21" w:rsidRPr="003557E0" w:rsidRDefault="00A90F21" w:rsidP="00A90F21">
      <w:pPr>
        <w:pStyle w:val="ListParagraph"/>
        <w:rPr>
          <w:rFonts w:ascii="Cambria" w:hAnsi="Cambria"/>
          <w:sz w:val="26"/>
          <w:szCs w:val="26"/>
        </w:rPr>
      </w:pPr>
    </w:p>
    <w:p w:rsidR="00A90F21" w:rsidRDefault="00A90F21" w:rsidP="00A90F21">
      <w:pPr>
        <w:pStyle w:val="ListParagraph"/>
        <w:rPr>
          <w:rFonts w:ascii="Cambria" w:hAnsi="Cambria"/>
          <w:sz w:val="26"/>
          <w:szCs w:val="26"/>
        </w:rPr>
      </w:pPr>
    </w:p>
    <w:p w:rsidR="00A90F21" w:rsidRPr="007C42D4" w:rsidRDefault="00A90F21" w:rsidP="00A90F21">
      <w:pPr>
        <w:pStyle w:val="ListParagraph"/>
        <w:rPr>
          <w:rFonts w:ascii="Cambria" w:hAnsi="Cambria"/>
        </w:rPr>
      </w:pPr>
    </w:p>
    <w:p w:rsidR="00A90F21" w:rsidRPr="007C42D4" w:rsidRDefault="00A90F21" w:rsidP="00A90F21">
      <w:pPr>
        <w:pStyle w:val="ListParagraph"/>
        <w:numPr>
          <w:ilvl w:val="0"/>
          <w:numId w:val="1"/>
        </w:numPr>
        <w:rPr>
          <w:rFonts w:ascii="Cambria" w:hAnsi="Cambria"/>
          <w:b/>
        </w:rPr>
      </w:pPr>
      <w:r w:rsidRPr="0054257D">
        <w:rPr>
          <w:rFonts w:ascii="Cambria" w:hAnsi="Cambria"/>
          <w:b/>
        </w:rPr>
        <w:t>Would you recommend this applicant</w:t>
      </w:r>
      <w:r>
        <w:rPr>
          <w:rFonts w:ascii="Cambria" w:hAnsi="Cambria"/>
          <w:b/>
        </w:rPr>
        <w:t xml:space="preserve"> become a YALSA protege</w:t>
      </w:r>
      <w:r w:rsidRPr="0054257D">
        <w:rPr>
          <w:rFonts w:ascii="Cambria" w:hAnsi="Cambria"/>
          <w:b/>
        </w:rPr>
        <w:t>? Why or why not?</w:t>
      </w:r>
      <w:r>
        <w:rPr>
          <w:rFonts w:ascii="Cambria" w:hAnsi="Cambria"/>
          <w:b/>
        </w:rPr>
        <w:br/>
      </w:r>
      <w:r>
        <w:rPr>
          <w:rFonts w:ascii="Cambria" w:hAnsi="Cambria"/>
          <w:b/>
        </w:rPr>
        <w:br/>
      </w:r>
      <w:r>
        <w:rPr>
          <w:rFonts w:ascii="Cambria" w:hAnsi="Cambria"/>
          <w:b/>
        </w:rPr>
        <w:br/>
      </w:r>
    </w:p>
    <w:p w:rsidR="00911AC5" w:rsidRDefault="00911AC5" w:rsidP="00A90F21">
      <w:pPr>
        <w:rPr>
          <w:rFonts w:ascii="Cambria" w:hAnsi="Cambria"/>
        </w:rPr>
      </w:pPr>
    </w:p>
    <w:p w:rsidR="00A90F21" w:rsidRDefault="00A90F21" w:rsidP="00A90F21">
      <w:pPr>
        <w:rPr>
          <w:rFonts w:ascii="Cambria" w:hAnsi="Cambria"/>
        </w:rPr>
      </w:pPr>
      <w:r>
        <w:rPr>
          <w:rFonts w:ascii="Cambria" w:hAnsi="Cambria"/>
        </w:rPr>
        <w:t xml:space="preserve">Reference Provider </w:t>
      </w:r>
      <w:r w:rsidRPr="0054257D">
        <w:rPr>
          <w:rFonts w:ascii="Cambria" w:hAnsi="Cambria"/>
        </w:rPr>
        <w:t>Name</w:t>
      </w:r>
      <w:r>
        <w:rPr>
          <w:rFonts w:ascii="Cambria" w:hAnsi="Cambria"/>
        </w:rPr>
        <w:t xml:space="preserve"> (printed) </w:t>
      </w:r>
      <w:r w:rsidRPr="0054257D">
        <w:rPr>
          <w:rFonts w:ascii="Cambria" w:hAnsi="Cambria"/>
        </w:rPr>
        <w:t>_______________________</w:t>
      </w:r>
      <w:r>
        <w:rPr>
          <w:rFonts w:ascii="Cambria" w:hAnsi="Cambria"/>
        </w:rPr>
        <w:t>________________________________________</w:t>
      </w:r>
    </w:p>
    <w:p w:rsidR="00A90F21" w:rsidRPr="0054257D" w:rsidRDefault="00A90F21" w:rsidP="00A90F21">
      <w:pPr>
        <w:rPr>
          <w:rFonts w:ascii="Cambria" w:hAnsi="Cambria"/>
        </w:rPr>
      </w:pPr>
      <w:r w:rsidRPr="0054257D">
        <w:rPr>
          <w:rFonts w:ascii="Cambria" w:hAnsi="Cambria"/>
        </w:rPr>
        <w:t>Title______________________</w:t>
      </w:r>
      <w:r>
        <w:rPr>
          <w:rFonts w:ascii="Cambria" w:hAnsi="Cambria"/>
        </w:rPr>
        <w:t>_____________________________________________________________________________</w:t>
      </w:r>
      <w:r w:rsidRPr="0054257D">
        <w:rPr>
          <w:rFonts w:ascii="Cambria" w:hAnsi="Cambria"/>
        </w:rPr>
        <w:tab/>
      </w:r>
    </w:p>
    <w:p w:rsidR="00A90F21" w:rsidRPr="0054257D" w:rsidRDefault="00A90F21" w:rsidP="00A90F21">
      <w:pPr>
        <w:rPr>
          <w:rFonts w:ascii="Cambria" w:hAnsi="Cambria"/>
        </w:rPr>
      </w:pPr>
      <w:r w:rsidRPr="0054257D">
        <w:rPr>
          <w:rFonts w:ascii="Cambria" w:hAnsi="Cambria"/>
        </w:rPr>
        <w:t>Signature______________________</w:t>
      </w:r>
      <w:r>
        <w:rPr>
          <w:rFonts w:ascii="Cambria" w:hAnsi="Cambria"/>
        </w:rPr>
        <w:t xml:space="preserve">__________________________________   </w:t>
      </w:r>
      <w:r w:rsidRPr="0054257D">
        <w:rPr>
          <w:rFonts w:ascii="Cambria" w:hAnsi="Cambria"/>
        </w:rPr>
        <w:t>Date______________________</w:t>
      </w:r>
      <w:r>
        <w:rPr>
          <w:rFonts w:ascii="Cambria" w:hAnsi="Cambria"/>
        </w:rPr>
        <w:t>________</w:t>
      </w:r>
    </w:p>
    <w:p w:rsidR="00A90F21" w:rsidRPr="0054257D" w:rsidRDefault="00A90F21" w:rsidP="00A90F21">
      <w:pPr>
        <w:rPr>
          <w:rFonts w:ascii="Cambria" w:hAnsi="Cambria"/>
        </w:rPr>
      </w:pPr>
      <w:r w:rsidRPr="0054257D">
        <w:rPr>
          <w:rFonts w:ascii="Cambria" w:hAnsi="Cambria"/>
        </w:rPr>
        <w:t>Ph Number______________________</w:t>
      </w:r>
      <w:r>
        <w:rPr>
          <w:rFonts w:ascii="Cambria" w:hAnsi="Cambria"/>
        </w:rPr>
        <w:t>__________</w:t>
      </w:r>
      <w:r>
        <w:rPr>
          <w:rFonts w:ascii="Cambria" w:hAnsi="Cambria"/>
        </w:rPr>
        <w:tab/>
      </w:r>
      <w:r w:rsidRPr="0054257D">
        <w:rPr>
          <w:rFonts w:ascii="Cambria" w:hAnsi="Cambria"/>
        </w:rPr>
        <w:t>Email______________________</w:t>
      </w:r>
      <w:r>
        <w:rPr>
          <w:rFonts w:ascii="Cambria" w:hAnsi="Cambria"/>
        </w:rPr>
        <w:t>______________________</w:t>
      </w:r>
    </w:p>
    <w:p w:rsidR="00186BC0" w:rsidRPr="00911AC5" w:rsidRDefault="00A90F21" w:rsidP="00186BC0">
      <w:pPr>
        <w:rPr>
          <w:rFonts w:ascii="Cambria" w:hAnsi="Cambria"/>
          <w:i/>
          <w:sz w:val="21"/>
          <w:szCs w:val="21"/>
        </w:rPr>
      </w:pPr>
      <w:r w:rsidRPr="00911AC5">
        <w:rPr>
          <w:rFonts w:ascii="Cambria" w:hAnsi="Cambria"/>
          <w:i/>
          <w:sz w:val="21"/>
          <w:szCs w:val="21"/>
        </w:rPr>
        <w:t>You may wish to use UPS, FedEx, or U.S. Post (with Signature Confirmation or Tracking) to ensure delivery. Please note: YALSA will contact you via email or phone to confirm receipt of this reference form. If you do not receive notification from YALSA, please assume that we have not received the document.</w:t>
      </w:r>
    </w:p>
    <w:sectPr w:rsidR="00186BC0" w:rsidRPr="00911AC5" w:rsidSect="00AB17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C0" w:rsidRDefault="00186BC0" w:rsidP="00186BC0">
      <w:pPr>
        <w:spacing w:after="0" w:line="240" w:lineRule="auto"/>
      </w:pPr>
      <w:r>
        <w:separator/>
      </w:r>
    </w:p>
  </w:endnote>
  <w:endnote w:type="continuationSeparator" w:id="0">
    <w:p w:rsidR="00186BC0" w:rsidRDefault="00186BC0" w:rsidP="0018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D" w:rsidRDefault="00B20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21" w:rsidRDefault="00A90F21" w:rsidP="00A90F21">
    <w:r w:rsidRPr="00AB17C3">
      <w:rPr>
        <w:rFonts w:ascii="Cambria" w:hAnsi="Cambria"/>
        <w:b/>
        <w:sz w:val="21"/>
        <w:szCs w:val="21"/>
      </w:rPr>
      <w:t>You may email</w:t>
    </w:r>
    <w:r>
      <w:rPr>
        <w:rFonts w:ascii="Cambria" w:hAnsi="Cambria"/>
        <w:b/>
        <w:sz w:val="21"/>
        <w:szCs w:val="21"/>
      </w:rPr>
      <w:t>, mail, or fax</w:t>
    </w:r>
    <w:r w:rsidRPr="00AB17C3">
      <w:rPr>
        <w:rFonts w:ascii="Cambria" w:hAnsi="Cambria"/>
        <w:b/>
        <w:sz w:val="21"/>
        <w:szCs w:val="21"/>
      </w:rPr>
      <w:t xml:space="preserve"> this document</w:t>
    </w:r>
    <w:r w:rsidRPr="00AB17C3">
      <w:rPr>
        <w:rFonts w:ascii="Cambria" w:hAnsi="Cambria"/>
        <w:sz w:val="21"/>
        <w:szCs w:val="21"/>
      </w:rPr>
      <w:t xml:space="preserve"> </w:t>
    </w:r>
    <w:r w:rsidRPr="00AB17C3">
      <w:rPr>
        <w:rFonts w:ascii="Cambria" w:hAnsi="Cambria"/>
        <w:b/>
        <w:sz w:val="21"/>
        <w:szCs w:val="21"/>
      </w:rPr>
      <w:t>to</w:t>
    </w:r>
    <w:r>
      <w:rPr>
        <w:rFonts w:ascii="Cambria" w:hAnsi="Cambria"/>
        <w:b/>
        <w:sz w:val="21"/>
        <w:szCs w:val="21"/>
      </w:rPr>
      <w:t>:</w:t>
    </w:r>
    <w:r w:rsidRPr="00AB17C3">
      <w:rPr>
        <w:rFonts w:ascii="Cambria" w:hAnsi="Cambria"/>
        <w:b/>
        <w:sz w:val="21"/>
        <w:szCs w:val="21"/>
      </w:rPr>
      <w:t xml:space="preserve"> </w:t>
    </w:r>
    <w:r>
      <w:rPr>
        <w:rFonts w:ascii="Cambria" w:hAnsi="Cambria"/>
        <w:b/>
        <w:sz w:val="21"/>
        <w:szCs w:val="21"/>
      </w:rPr>
      <w:br/>
    </w:r>
    <w:r w:rsidRPr="00AB17C3">
      <w:rPr>
        <w:rFonts w:ascii="Cambria" w:hAnsi="Cambria"/>
        <w:sz w:val="21"/>
        <w:szCs w:val="21"/>
      </w:rPr>
      <w:t>YALSA c/o American Library Association</w:t>
    </w:r>
    <w:r>
      <w:rPr>
        <w:rFonts w:ascii="Cambria" w:hAnsi="Cambria"/>
        <w:sz w:val="21"/>
        <w:szCs w:val="21"/>
      </w:rPr>
      <w:sym w:font="Wingdings 2" w:char="F0AE"/>
    </w:r>
    <w:r w:rsidRPr="00AB17C3">
      <w:rPr>
        <w:rFonts w:ascii="Cambria" w:hAnsi="Cambria"/>
        <w:sz w:val="21"/>
        <w:szCs w:val="21"/>
      </w:rPr>
      <w:t>Attn: Nicole Gibby Munguia</w:t>
    </w:r>
    <w:r w:rsidRPr="00AB17C3">
      <w:rPr>
        <w:rFonts w:ascii="Cambria" w:hAnsi="Cambria"/>
        <w:sz w:val="21"/>
        <w:szCs w:val="21"/>
      </w:rPr>
      <w:br/>
      <w:t>50 E. Huron St.</w:t>
    </w:r>
    <w:r>
      <w:rPr>
        <w:rFonts w:ascii="Cambria" w:hAnsi="Cambria"/>
        <w:sz w:val="21"/>
        <w:szCs w:val="21"/>
      </w:rPr>
      <w:t xml:space="preserve"> </w:t>
    </w:r>
    <w:r>
      <w:rPr>
        <w:rFonts w:ascii="Cambria" w:hAnsi="Cambria"/>
        <w:sz w:val="21"/>
        <w:szCs w:val="21"/>
      </w:rPr>
      <w:sym w:font="Wingdings 2" w:char="F0AE"/>
    </w:r>
    <w:r>
      <w:rPr>
        <w:rFonts w:ascii="Cambria" w:hAnsi="Cambria"/>
        <w:sz w:val="21"/>
        <w:szCs w:val="21"/>
      </w:rPr>
      <w:t xml:space="preserve"> </w:t>
    </w:r>
    <w:r w:rsidRPr="00AB17C3">
      <w:rPr>
        <w:rFonts w:ascii="Cambria" w:hAnsi="Cambria"/>
        <w:sz w:val="21"/>
        <w:szCs w:val="21"/>
      </w:rPr>
      <w:t>Chicago, IL 60611</w:t>
    </w:r>
    <w:r>
      <w:rPr>
        <w:rFonts w:ascii="Cambria" w:hAnsi="Cambria"/>
        <w:sz w:val="21"/>
        <w:szCs w:val="21"/>
      </w:rPr>
      <w:t xml:space="preserve"> </w:t>
    </w:r>
    <w:r>
      <w:rPr>
        <w:rFonts w:ascii="Cambria" w:hAnsi="Cambria"/>
        <w:sz w:val="21"/>
        <w:szCs w:val="21"/>
      </w:rPr>
      <w:sym w:font="Wingdings 2" w:char="F0AE"/>
    </w:r>
    <w:r>
      <w:rPr>
        <w:rFonts w:ascii="Cambria" w:hAnsi="Cambria"/>
        <w:sz w:val="21"/>
        <w:szCs w:val="21"/>
      </w:rPr>
      <w:t xml:space="preserve"> Ph: 312-280-5293</w:t>
    </w:r>
    <w:r>
      <w:rPr>
        <w:rFonts w:ascii="Cambria" w:hAnsi="Cambria"/>
        <w:sz w:val="21"/>
        <w:szCs w:val="21"/>
      </w:rPr>
      <w:sym w:font="Wingdings 2" w:char="F0AE"/>
    </w:r>
    <w:r>
      <w:rPr>
        <w:rFonts w:ascii="Cambria" w:hAnsi="Cambria"/>
        <w:sz w:val="21"/>
        <w:szCs w:val="21"/>
      </w:rPr>
      <w:t>Fax: 1-312-280-5276</w:t>
    </w:r>
    <w:r>
      <w:rPr>
        <w:rFonts w:ascii="Cambria" w:hAnsi="Cambria"/>
        <w:sz w:val="21"/>
        <w:szCs w:val="21"/>
      </w:rPr>
      <w:sym w:font="Wingdings 2" w:char="F0AE"/>
    </w:r>
    <w:r>
      <w:rPr>
        <w:rFonts w:ascii="Cambria" w:hAnsi="Cambria"/>
        <w:sz w:val="21"/>
        <w:szCs w:val="21"/>
      </w:rPr>
      <w:br/>
      <w:t xml:space="preserve">Email: </w:t>
    </w:r>
    <w:hyperlink r:id="rId1" w:history="1">
      <w:r w:rsidRPr="00F80911">
        <w:rPr>
          <w:rStyle w:val="Hyperlink"/>
          <w:rFonts w:ascii="Cambria" w:hAnsi="Cambria"/>
          <w:sz w:val="21"/>
          <w:szCs w:val="21"/>
        </w:rPr>
        <w:t>nmunguia@ala.org</w:t>
      </w:r>
    </w:hyperlink>
  </w:p>
  <w:p w:rsidR="00A90F21" w:rsidRDefault="00A90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D" w:rsidRDefault="00B2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C0" w:rsidRDefault="00186BC0" w:rsidP="00186BC0">
      <w:pPr>
        <w:spacing w:after="0" w:line="240" w:lineRule="auto"/>
      </w:pPr>
      <w:r>
        <w:separator/>
      </w:r>
    </w:p>
  </w:footnote>
  <w:footnote w:type="continuationSeparator" w:id="0">
    <w:p w:rsidR="00186BC0" w:rsidRDefault="00186BC0" w:rsidP="00186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D" w:rsidRDefault="00B20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7D" w:rsidRPr="00AB17C3" w:rsidRDefault="00B208AD" w:rsidP="00AB17C3">
    <w:pPr>
      <w:jc w:val="center"/>
      <w:rPr>
        <w:rFonts w:ascii="Cambria" w:hAnsi="Cambri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yalsalogo_web" style="position:absolute;left:0;text-align:left;margin-left:-65.35pt;margin-top:-24.25pt;width:132.5pt;height:70.1pt;z-index:251660288;visibility:visible;mso-wrap-distance-left:2.88pt;mso-wrap-distance-top:2.88pt;mso-wrap-distance-right:2.88pt;mso-wrap-distance-bottom:2.88pt">
          <v:imagedata r:id="rId1" o:title="yalsalogo_web"/>
        </v:shape>
      </w:pict>
    </w:r>
    <w:r w:rsidR="00186BC0">
      <w:tab/>
    </w:r>
    <w:r w:rsidR="00186BC0" w:rsidRPr="0054257D">
      <w:rPr>
        <w:rFonts w:ascii="Cambria" w:hAnsi="Cambria"/>
        <w:b/>
        <w:sz w:val="28"/>
        <w:szCs w:val="28"/>
      </w:rPr>
      <w:t xml:space="preserve">YALSA </w:t>
    </w:r>
    <w:r w:rsidR="00186BC0">
      <w:rPr>
        <w:rFonts w:ascii="Cambria" w:hAnsi="Cambria"/>
        <w:b/>
        <w:sz w:val="28"/>
        <w:szCs w:val="28"/>
      </w:rPr>
      <w:t>201</w:t>
    </w:r>
    <w:r w:rsidR="00306143">
      <w:rPr>
        <w:rFonts w:ascii="Cambria" w:hAnsi="Cambria"/>
        <w:b/>
        <w:sz w:val="28"/>
        <w:szCs w:val="28"/>
      </w:rPr>
      <w:t>5</w:t>
    </w:r>
    <w:r w:rsidR="00186BC0">
      <w:rPr>
        <w:rFonts w:ascii="Cambria" w:hAnsi="Cambria"/>
        <w:b/>
        <w:sz w:val="28"/>
        <w:szCs w:val="28"/>
      </w:rPr>
      <w:t xml:space="preserve"> – 201</w:t>
    </w:r>
    <w:r w:rsidR="00306143">
      <w:rPr>
        <w:rFonts w:ascii="Cambria" w:hAnsi="Cambria"/>
        <w:b/>
        <w:sz w:val="28"/>
        <w:szCs w:val="28"/>
      </w:rPr>
      <w:t>6</w:t>
    </w:r>
    <w:r w:rsidR="00186BC0">
      <w:rPr>
        <w:rFonts w:ascii="Cambria" w:hAnsi="Cambria"/>
        <w:b/>
        <w:sz w:val="28"/>
        <w:szCs w:val="28"/>
      </w:rPr>
      <w:t xml:space="preserve"> Virtual Mentoring Program</w:t>
    </w:r>
    <w:r w:rsidR="00186BC0">
      <w:rPr>
        <w:rFonts w:ascii="Cambria" w:hAnsi="Cambria"/>
        <w:b/>
        <w:sz w:val="28"/>
        <w:szCs w:val="28"/>
      </w:rPr>
      <w:br/>
      <w:t>Protege</w:t>
    </w:r>
    <w:r w:rsidR="00186BC0" w:rsidRPr="0054257D">
      <w:rPr>
        <w:rFonts w:ascii="Cambria" w:hAnsi="Cambria"/>
        <w:b/>
        <w:sz w:val="28"/>
        <w:szCs w:val="28"/>
      </w:rPr>
      <w:t xml:space="preserve"> Reference Form </w:t>
    </w:r>
    <w:r w:rsidR="00A90F21">
      <w:rPr>
        <w:rFonts w:ascii="Cambria" w:hAnsi="Cambria"/>
        <w:b/>
        <w:sz w:val="28"/>
        <w:szCs w:val="28"/>
      </w:rPr>
      <w:br/>
    </w:r>
    <w:r w:rsidR="00A90F21" w:rsidRPr="007C42D4">
      <w:rPr>
        <w:rFonts w:ascii="Cambria" w:hAnsi="Cambria"/>
        <w:b/>
        <w:i/>
        <w:color w:val="FF0000"/>
      </w:rPr>
      <w:t xml:space="preserve">Please </w:t>
    </w:r>
    <w:r w:rsidR="00B2214A">
      <w:rPr>
        <w:rFonts w:ascii="Cambria" w:hAnsi="Cambria"/>
        <w:b/>
        <w:i/>
        <w:color w:val="FF0000"/>
      </w:rPr>
      <w:t xml:space="preserve">complete and </w:t>
    </w:r>
    <w:r w:rsidR="00A90F21" w:rsidRPr="007C42D4">
      <w:rPr>
        <w:rFonts w:ascii="Cambria" w:hAnsi="Cambria"/>
        <w:b/>
        <w:i/>
        <w:color w:val="FF0000"/>
      </w:rPr>
      <w:t>return this form by</w:t>
    </w:r>
    <w:r w:rsidR="00A90F21" w:rsidRPr="007C42D4">
      <w:rPr>
        <w:rFonts w:ascii="Cambria" w:hAnsi="Cambria"/>
        <w:i/>
        <w:color w:val="FF0000"/>
      </w:rPr>
      <w:t xml:space="preserve"> </w:t>
    </w:r>
    <w:r w:rsidR="00306143">
      <w:rPr>
        <w:rFonts w:ascii="Cambria" w:hAnsi="Cambria"/>
        <w:b/>
        <w:i/>
        <w:color w:val="FF0000"/>
      </w:rPr>
      <w:t xml:space="preserve">Monday, June 1, 2015 at </w:t>
    </w:r>
    <w:r>
      <w:rPr>
        <w:rFonts w:ascii="Cambria" w:hAnsi="Cambria"/>
        <w:b/>
        <w:i/>
        <w:color w:val="FF0000"/>
      </w:rPr>
      <w:t>midnight, Eastern.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D" w:rsidRDefault="00B20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D3A69"/>
    <w:multiLevelType w:val="hybridMultilevel"/>
    <w:tmpl w:val="7E46D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86BC0"/>
    <w:rsid w:val="00186BC0"/>
    <w:rsid w:val="00306143"/>
    <w:rsid w:val="00340C16"/>
    <w:rsid w:val="0038063C"/>
    <w:rsid w:val="00911AC5"/>
    <w:rsid w:val="009E38BC"/>
    <w:rsid w:val="00A90F21"/>
    <w:rsid w:val="00B208AD"/>
    <w:rsid w:val="00B2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BC0"/>
    <w:pPr>
      <w:ind w:left="720"/>
      <w:contextualSpacing/>
    </w:pPr>
  </w:style>
  <w:style w:type="character" w:styleId="Hyperlink">
    <w:name w:val="Hyperlink"/>
    <w:basedOn w:val="DefaultParagraphFont"/>
    <w:uiPriority w:val="99"/>
    <w:unhideWhenUsed/>
    <w:rsid w:val="00186BC0"/>
    <w:rPr>
      <w:color w:val="0000FF"/>
      <w:u w:val="single"/>
    </w:rPr>
  </w:style>
  <w:style w:type="paragraph" w:styleId="Header">
    <w:name w:val="header"/>
    <w:basedOn w:val="Normal"/>
    <w:link w:val="HeaderChar"/>
    <w:uiPriority w:val="99"/>
    <w:unhideWhenUsed/>
    <w:rsid w:val="0018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BC0"/>
    <w:rPr>
      <w:rFonts w:ascii="Calibri" w:eastAsia="Calibri" w:hAnsi="Calibri" w:cs="Times New Roman"/>
    </w:rPr>
  </w:style>
  <w:style w:type="paragraph" w:styleId="Footer">
    <w:name w:val="footer"/>
    <w:basedOn w:val="Normal"/>
    <w:link w:val="FooterChar"/>
    <w:uiPriority w:val="99"/>
    <w:unhideWhenUsed/>
    <w:rsid w:val="0018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B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munguia@al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918</Characters>
  <Application>Microsoft Office Word</Application>
  <DocSecurity>0</DocSecurity>
  <Lines>7</Lines>
  <Paragraphs>2</Paragraphs>
  <ScaleCrop>false</ScaleCrop>
  <Company>American Library Association</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nmunguia</dc:creator>
  <cp:keywords/>
  <dc:description/>
  <cp:lastModifiedBy>Nicole R. Gibby Munguia</cp:lastModifiedBy>
  <cp:revision>7</cp:revision>
  <cp:lastPrinted>2014-03-17T16:28:00Z</cp:lastPrinted>
  <dcterms:created xsi:type="dcterms:W3CDTF">2014-03-17T16:22:00Z</dcterms:created>
  <dcterms:modified xsi:type="dcterms:W3CDTF">2015-04-08T14:46:00Z</dcterms:modified>
</cp:coreProperties>
</file>