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7E" w:rsidRPr="00EA637E" w:rsidRDefault="00EA637E" w:rsidP="00EA637E">
      <w:pPr>
        <w:pStyle w:val="PlainText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EA637E">
        <w:rPr>
          <w:rFonts w:ascii="Tahoma" w:hAnsi="Tahoma" w:cs="Tahoma"/>
          <w:b/>
          <w:color w:val="000000"/>
          <w:sz w:val="24"/>
          <w:szCs w:val="24"/>
        </w:rPr>
        <w:t>Every Voice Makes a Difference: Frontline Library Employee Advocacy</w:t>
      </w:r>
    </w:p>
    <w:p w:rsidR="00EA637E" w:rsidRPr="00EA637E" w:rsidRDefault="00EA637E" w:rsidP="00EA637E">
      <w:pPr>
        <w:pStyle w:val="PlainText"/>
        <w:jc w:val="center"/>
        <w:rPr>
          <w:rFonts w:ascii="Tahoma" w:hAnsi="Tahoma" w:cs="Tahoma"/>
          <w:color w:val="000000"/>
          <w:sz w:val="24"/>
          <w:szCs w:val="24"/>
        </w:rPr>
      </w:pPr>
      <w:r w:rsidRPr="00EA637E">
        <w:rPr>
          <w:rFonts w:ascii="Tahoma" w:hAnsi="Tahoma" w:cs="Tahoma"/>
          <w:color w:val="000000"/>
          <w:sz w:val="24"/>
          <w:szCs w:val="24"/>
        </w:rPr>
        <w:t>2010 PLA Annual Conference, Portland, Oregon</w:t>
      </w:r>
    </w:p>
    <w:p w:rsidR="00EA637E" w:rsidRPr="00EA637E" w:rsidRDefault="00EA637E" w:rsidP="00EA637E">
      <w:pPr>
        <w:jc w:val="center"/>
        <w:rPr>
          <w:rFonts w:ascii="Tahoma" w:hAnsi="Tahoma" w:cs="Tahoma"/>
          <w:color w:val="000000" w:themeColor="text1"/>
        </w:rPr>
      </w:pPr>
      <w:r w:rsidRPr="00EA637E">
        <w:rPr>
          <w:rFonts w:ascii="Tahoma" w:hAnsi="Tahoma" w:cs="Tahoma"/>
          <w:color w:val="000000" w:themeColor="text1"/>
        </w:rPr>
        <w:t>Eight Steps to Getting Started -- Worksheet</w:t>
      </w:r>
    </w:p>
    <w:p w:rsidR="00EA637E" w:rsidRDefault="00EA637E" w:rsidP="00EA637E">
      <w:pPr>
        <w:rPr>
          <w:rFonts w:ascii="Tahoma" w:hAnsi="Tahoma" w:cs="Tahoma"/>
          <w:color w:val="000000" w:themeColor="text1"/>
        </w:rPr>
      </w:pPr>
    </w:p>
    <w:p w:rsidR="00953999" w:rsidRPr="00EA637E" w:rsidRDefault="00953999" w:rsidP="00EA637E">
      <w:pPr>
        <w:rPr>
          <w:rFonts w:ascii="Tahoma" w:hAnsi="Tahoma" w:cs="Tahoma"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Create a dialogue</w:t>
      </w: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Create a task force</w:t>
      </w: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Decide on a simple message</w:t>
      </w: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Determine ways to communicate the message</w:t>
      </w: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Infuse frontline advocacy into everything you do</w:t>
      </w: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Train staff</w:t>
      </w: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Devote time</w:t>
      </w: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rPr>
          <w:rFonts w:ascii="Tahoma" w:hAnsi="Tahoma" w:cs="Tahoma"/>
          <w:b/>
          <w:color w:val="000000" w:themeColor="text1"/>
        </w:rPr>
      </w:pPr>
    </w:p>
    <w:p w:rsidR="00EA637E" w:rsidRPr="00EA637E" w:rsidRDefault="00EA637E" w:rsidP="00EA637E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EA637E">
        <w:rPr>
          <w:rFonts w:ascii="Tahoma" w:hAnsi="Tahoma" w:cs="Tahoma"/>
          <w:b/>
          <w:color w:val="000000" w:themeColor="text1"/>
        </w:rPr>
        <w:t>Evaluate</w:t>
      </w:r>
    </w:p>
    <w:p w:rsidR="00953999" w:rsidRDefault="00953999">
      <w:pPr>
        <w:rPr>
          <w:b/>
          <w:color w:val="000000" w:themeColor="text1"/>
        </w:rPr>
      </w:pPr>
    </w:p>
    <w:p w:rsidR="00953999" w:rsidRDefault="00953999">
      <w:pPr>
        <w:rPr>
          <w:b/>
          <w:color w:val="000000" w:themeColor="text1"/>
        </w:rPr>
      </w:pPr>
    </w:p>
    <w:p w:rsidR="00953999" w:rsidRDefault="00953999">
      <w:pPr>
        <w:rPr>
          <w:b/>
          <w:color w:val="000000" w:themeColor="text1"/>
        </w:rPr>
      </w:pPr>
    </w:p>
    <w:p w:rsidR="00953999" w:rsidRDefault="00953999">
      <w:pPr>
        <w:rPr>
          <w:b/>
          <w:color w:val="000000" w:themeColor="text1"/>
        </w:rPr>
      </w:pPr>
    </w:p>
    <w:p w:rsidR="00953999" w:rsidRDefault="00953999">
      <w:pPr>
        <w:rPr>
          <w:b/>
          <w:color w:val="000000" w:themeColor="text1"/>
        </w:rPr>
      </w:pPr>
    </w:p>
    <w:p w:rsidR="00953999" w:rsidRDefault="00953999">
      <w:pPr>
        <w:rPr>
          <w:b/>
          <w:color w:val="000000" w:themeColor="text1"/>
        </w:rPr>
      </w:pPr>
    </w:p>
    <w:p w:rsidR="00953999" w:rsidRPr="00EA637E" w:rsidRDefault="00953999" w:rsidP="00953999">
      <w:pPr>
        <w:jc w:val="center"/>
        <w:rPr>
          <w:b/>
          <w:color w:val="000000" w:themeColor="text1"/>
        </w:rPr>
      </w:pPr>
      <w:r>
        <w:rPr>
          <w:noProof/>
          <w:lang w:bidi="ar-SA"/>
        </w:rPr>
        <w:drawing>
          <wp:inline distT="0" distB="0" distL="0" distR="0">
            <wp:extent cx="3209925" cy="352425"/>
            <wp:effectExtent l="19050" t="0" r="9525" b="0"/>
            <wp:docPr id="1" name="Picture 12" descr="P:\advocacy\OLA\Logos\ALA Logos\Long ALA\longal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advocacy\OLA\Logos\ALA Logos\Long ALA\longala-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999" w:rsidRPr="00EA637E" w:rsidSect="00953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5B9"/>
    <w:multiLevelType w:val="hybridMultilevel"/>
    <w:tmpl w:val="1C9E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37E"/>
    <w:rsid w:val="00162124"/>
    <w:rsid w:val="001B6787"/>
    <w:rsid w:val="00381DC4"/>
    <w:rsid w:val="003F1394"/>
    <w:rsid w:val="00484D64"/>
    <w:rsid w:val="006B38A5"/>
    <w:rsid w:val="00813334"/>
    <w:rsid w:val="0086477C"/>
    <w:rsid w:val="00953999"/>
    <w:rsid w:val="00E24C4E"/>
    <w:rsid w:val="00E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24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162124"/>
    <w:pPr>
      <w:keepNext/>
      <w:outlineLvl w:val="0"/>
    </w:pPr>
    <w:rPr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162124"/>
    <w:pPr>
      <w:keepNext/>
      <w:jc w:val="center"/>
      <w:outlineLvl w:val="1"/>
    </w:pPr>
    <w:rPr>
      <w:rFonts w:ascii="Arial" w:hAnsi="Arial" w:cs="Arial"/>
      <w:b/>
      <w:bCs/>
      <w:sz w:val="22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162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9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6212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62124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62124"/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styleId="Strong">
    <w:name w:val="Strong"/>
    <w:basedOn w:val="DefaultParagraphFont"/>
    <w:uiPriority w:val="22"/>
    <w:qFormat/>
    <w:rsid w:val="0016212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637E"/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637E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99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mmerola</dc:creator>
  <cp:keywords/>
  <dc:description/>
  <cp:lastModifiedBy>jfinneke</cp:lastModifiedBy>
  <cp:revision>2</cp:revision>
  <cp:lastPrinted>2010-03-12T22:29:00Z</cp:lastPrinted>
  <dcterms:created xsi:type="dcterms:W3CDTF">2010-05-03T19:39:00Z</dcterms:created>
  <dcterms:modified xsi:type="dcterms:W3CDTF">2010-05-03T19:39:00Z</dcterms:modified>
</cp:coreProperties>
</file>